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3C9D" w:rsidRPr="00A23C9D" w:rsidRDefault="00A23C9D" w:rsidP="00A23C9D">
      <w:pPr>
        <w:tabs>
          <w:tab w:val="left" w:pos="8080"/>
        </w:tabs>
        <w:ind w:firstLine="0"/>
        <w:jc w:val="center"/>
        <w:rPr>
          <w:rFonts w:ascii="Times New Roman" w:hAnsi="Times New Roman"/>
          <w:b/>
          <w:sz w:val="36"/>
          <w:szCs w:val="36"/>
        </w:rPr>
      </w:pPr>
      <w:r w:rsidRPr="00A23C9D">
        <w:rPr>
          <w:rFonts w:ascii="Times New Roman" w:hAnsi="Times New Roman"/>
          <w:noProof/>
          <w:sz w:val="36"/>
          <w:szCs w:val="36"/>
        </w:rPr>
        <w:drawing>
          <wp:inline distT="0" distB="0" distL="0" distR="0" wp14:anchorId="2D15BE1E" wp14:editId="362B3F45">
            <wp:extent cx="516890" cy="747395"/>
            <wp:effectExtent l="0" t="0" r="0" b="0"/>
            <wp:docPr id="2" name="Рисунок 2" descr="Описание: Герб города для бла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 города для бланк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" cy="747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3C9D" w:rsidRPr="00A23C9D" w:rsidRDefault="00A23C9D" w:rsidP="00A23C9D">
      <w:pPr>
        <w:tabs>
          <w:tab w:val="left" w:pos="8080"/>
        </w:tabs>
        <w:ind w:firstLine="0"/>
        <w:jc w:val="center"/>
        <w:rPr>
          <w:rFonts w:ascii="Times New Roman" w:hAnsi="Times New Roman"/>
          <w:b/>
          <w:sz w:val="32"/>
          <w:szCs w:val="32"/>
        </w:rPr>
      </w:pPr>
      <w:r w:rsidRPr="00A23C9D">
        <w:rPr>
          <w:rFonts w:ascii="Times New Roman" w:hAnsi="Times New Roman"/>
          <w:b/>
          <w:sz w:val="32"/>
          <w:szCs w:val="32"/>
        </w:rPr>
        <w:t>МУНИЦИПАЛЬНОЕ ОБРАЗОВАНИЕ</w:t>
      </w:r>
    </w:p>
    <w:p w:rsidR="00A23C9D" w:rsidRPr="00A23C9D" w:rsidRDefault="00A23C9D" w:rsidP="00A23C9D">
      <w:pPr>
        <w:tabs>
          <w:tab w:val="left" w:pos="8080"/>
        </w:tabs>
        <w:ind w:firstLine="0"/>
        <w:jc w:val="center"/>
        <w:rPr>
          <w:rFonts w:ascii="Times New Roman" w:hAnsi="Times New Roman"/>
          <w:b/>
          <w:sz w:val="36"/>
          <w:szCs w:val="36"/>
        </w:rPr>
      </w:pPr>
      <w:r w:rsidRPr="00A23C9D">
        <w:rPr>
          <w:rFonts w:ascii="Times New Roman" w:hAnsi="Times New Roman"/>
          <w:b/>
          <w:sz w:val="36"/>
          <w:szCs w:val="36"/>
        </w:rPr>
        <w:t>городской округ Пыть-Ях</w:t>
      </w:r>
    </w:p>
    <w:p w:rsidR="00A23C9D" w:rsidRPr="00A23C9D" w:rsidRDefault="00A23C9D" w:rsidP="00A23C9D">
      <w:pPr>
        <w:tabs>
          <w:tab w:val="left" w:pos="8080"/>
        </w:tabs>
        <w:ind w:firstLine="0"/>
        <w:jc w:val="center"/>
        <w:rPr>
          <w:rFonts w:ascii="Times New Roman" w:hAnsi="Times New Roman"/>
          <w:b/>
          <w:sz w:val="36"/>
          <w:szCs w:val="36"/>
        </w:rPr>
      </w:pPr>
      <w:r w:rsidRPr="00A23C9D">
        <w:rPr>
          <w:rFonts w:ascii="Times New Roman" w:hAnsi="Times New Roman"/>
          <w:b/>
          <w:sz w:val="36"/>
          <w:szCs w:val="36"/>
        </w:rPr>
        <w:t>Ханты-Мансийского автономного округа-Югры</w:t>
      </w:r>
    </w:p>
    <w:p w:rsidR="00A23C9D" w:rsidRPr="00A23C9D" w:rsidRDefault="00A23C9D" w:rsidP="00A23C9D">
      <w:pPr>
        <w:keepNext/>
        <w:tabs>
          <w:tab w:val="left" w:pos="8080"/>
        </w:tabs>
        <w:ind w:firstLine="0"/>
        <w:jc w:val="center"/>
        <w:outlineLvl w:val="0"/>
        <w:rPr>
          <w:rFonts w:ascii="Times New Roman" w:hAnsi="Times New Roman"/>
          <w:b/>
          <w:kern w:val="28"/>
          <w:sz w:val="36"/>
          <w:szCs w:val="36"/>
        </w:rPr>
      </w:pPr>
      <w:r w:rsidRPr="00A23C9D">
        <w:rPr>
          <w:rFonts w:ascii="Times New Roman" w:hAnsi="Times New Roman"/>
          <w:b/>
          <w:kern w:val="28"/>
          <w:sz w:val="36"/>
          <w:szCs w:val="36"/>
        </w:rPr>
        <w:t>АДМИНИСТРАЦИЯ ГОРОДА</w:t>
      </w:r>
    </w:p>
    <w:p w:rsidR="00A23C9D" w:rsidRPr="005B74E0" w:rsidRDefault="00A23C9D" w:rsidP="00A23C9D">
      <w:pPr>
        <w:tabs>
          <w:tab w:val="left" w:pos="8080"/>
        </w:tabs>
        <w:ind w:firstLine="0"/>
        <w:jc w:val="center"/>
        <w:rPr>
          <w:rFonts w:ascii="Times New Roman" w:hAnsi="Times New Roman"/>
          <w:sz w:val="28"/>
          <w:szCs w:val="32"/>
        </w:rPr>
      </w:pPr>
    </w:p>
    <w:p w:rsidR="00A23C9D" w:rsidRPr="005B74E0" w:rsidRDefault="00A23C9D" w:rsidP="00A23C9D">
      <w:pPr>
        <w:tabs>
          <w:tab w:val="left" w:pos="8080"/>
        </w:tabs>
        <w:ind w:firstLine="0"/>
        <w:jc w:val="center"/>
        <w:rPr>
          <w:rFonts w:ascii="Times New Roman" w:hAnsi="Times New Roman"/>
          <w:sz w:val="28"/>
          <w:szCs w:val="32"/>
        </w:rPr>
      </w:pPr>
    </w:p>
    <w:p w:rsidR="00A23C9D" w:rsidRPr="00A23C9D" w:rsidRDefault="00A23C9D" w:rsidP="00A23C9D">
      <w:pPr>
        <w:tabs>
          <w:tab w:val="left" w:pos="8080"/>
        </w:tabs>
        <w:ind w:firstLine="0"/>
        <w:jc w:val="center"/>
        <w:rPr>
          <w:rFonts w:ascii="Times New Roman" w:hAnsi="Times New Roman"/>
          <w:b/>
          <w:sz w:val="36"/>
          <w:szCs w:val="36"/>
        </w:rPr>
      </w:pPr>
      <w:r w:rsidRPr="00A23C9D">
        <w:rPr>
          <w:rFonts w:ascii="Times New Roman" w:hAnsi="Times New Roman"/>
          <w:b/>
          <w:sz w:val="36"/>
          <w:szCs w:val="36"/>
        </w:rPr>
        <w:t>П О С Т А Н О В Л Е Н И Е</w:t>
      </w:r>
    </w:p>
    <w:p w:rsidR="00A23C9D" w:rsidRPr="00A23C9D" w:rsidRDefault="00A23C9D" w:rsidP="00A23C9D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A23C9D" w:rsidRPr="00A23C9D" w:rsidRDefault="00FF5D27" w:rsidP="00A23C9D">
      <w:pPr>
        <w:autoSpaceDE w:val="0"/>
        <w:autoSpaceDN w:val="0"/>
        <w:adjustRightInd w:val="0"/>
        <w:ind w:firstLine="0"/>
        <w:jc w:val="lef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От 01.07.2026 </w:t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  <w:t>№ 183-па</w:t>
      </w:r>
      <w:bookmarkStart w:id="0" w:name="_GoBack"/>
      <w:bookmarkEnd w:id="0"/>
    </w:p>
    <w:p w:rsidR="00A23C9D" w:rsidRPr="00A23C9D" w:rsidRDefault="00A23C9D" w:rsidP="00A23C9D">
      <w:pPr>
        <w:autoSpaceDE w:val="0"/>
        <w:autoSpaceDN w:val="0"/>
        <w:adjustRightInd w:val="0"/>
        <w:ind w:firstLine="0"/>
        <w:jc w:val="left"/>
        <w:rPr>
          <w:rFonts w:ascii="Times New Roman" w:hAnsi="Times New Roman"/>
          <w:bCs/>
          <w:sz w:val="28"/>
          <w:szCs w:val="28"/>
        </w:rPr>
      </w:pPr>
    </w:p>
    <w:p w:rsidR="00A23C9D" w:rsidRPr="00A23C9D" w:rsidRDefault="00A23C9D" w:rsidP="00A23C9D">
      <w:pPr>
        <w:tabs>
          <w:tab w:val="left" w:pos="4500"/>
        </w:tabs>
        <w:ind w:firstLine="0"/>
        <w:jc w:val="left"/>
        <w:rPr>
          <w:rFonts w:ascii="Times New Roman" w:hAnsi="Times New Roman"/>
          <w:sz w:val="28"/>
          <w:szCs w:val="28"/>
        </w:rPr>
      </w:pPr>
      <w:r w:rsidRPr="00A23C9D">
        <w:rPr>
          <w:rFonts w:ascii="Times New Roman" w:hAnsi="Times New Roman"/>
          <w:sz w:val="28"/>
          <w:szCs w:val="28"/>
        </w:rPr>
        <w:t xml:space="preserve">О внесении изменений в </w:t>
      </w:r>
    </w:p>
    <w:p w:rsidR="00A23C9D" w:rsidRPr="00A23C9D" w:rsidRDefault="00A23C9D" w:rsidP="00A23C9D">
      <w:pPr>
        <w:tabs>
          <w:tab w:val="left" w:pos="4500"/>
        </w:tabs>
        <w:ind w:firstLine="0"/>
        <w:jc w:val="left"/>
        <w:rPr>
          <w:rFonts w:ascii="Times New Roman" w:hAnsi="Times New Roman"/>
          <w:sz w:val="28"/>
          <w:szCs w:val="28"/>
        </w:rPr>
      </w:pPr>
      <w:r w:rsidRPr="00A23C9D">
        <w:rPr>
          <w:rFonts w:ascii="Times New Roman" w:hAnsi="Times New Roman"/>
          <w:sz w:val="28"/>
          <w:szCs w:val="28"/>
        </w:rPr>
        <w:t xml:space="preserve">постановление администрации </w:t>
      </w:r>
    </w:p>
    <w:p w:rsidR="00A23C9D" w:rsidRPr="00A23C9D" w:rsidRDefault="00A23C9D" w:rsidP="00A23C9D">
      <w:pPr>
        <w:autoSpaceDE w:val="0"/>
        <w:autoSpaceDN w:val="0"/>
        <w:adjustRightInd w:val="0"/>
        <w:ind w:firstLine="0"/>
        <w:jc w:val="left"/>
        <w:rPr>
          <w:rFonts w:ascii="Times New Roman" w:hAnsi="Times New Roman"/>
          <w:bCs/>
          <w:sz w:val="28"/>
          <w:szCs w:val="28"/>
        </w:rPr>
      </w:pPr>
      <w:r w:rsidRPr="00A23C9D">
        <w:rPr>
          <w:rFonts w:ascii="Times New Roman" w:hAnsi="Times New Roman"/>
          <w:bCs/>
          <w:sz w:val="28"/>
          <w:szCs w:val="28"/>
        </w:rPr>
        <w:t>города от 25.02.2019 № 50-па</w:t>
      </w:r>
    </w:p>
    <w:p w:rsidR="00A23C9D" w:rsidRPr="00A23C9D" w:rsidRDefault="00A23C9D" w:rsidP="00A23C9D">
      <w:pPr>
        <w:autoSpaceDE w:val="0"/>
        <w:autoSpaceDN w:val="0"/>
        <w:adjustRightInd w:val="0"/>
        <w:ind w:firstLine="0"/>
        <w:jc w:val="left"/>
        <w:rPr>
          <w:rFonts w:ascii="Times New Roman" w:hAnsi="Times New Roman"/>
          <w:bCs/>
          <w:sz w:val="28"/>
          <w:szCs w:val="28"/>
        </w:rPr>
      </w:pPr>
      <w:r w:rsidRPr="00A23C9D">
        <w:rPr>
          <w:rFonts w:ascii="Times New Roman" w:hAnsi="Times New Roman"/>
          <w:bCs/>
          <w:sz w:val="28"/>
          <w:szCs w:val="28"/>
        </w:rPr>
        <w:t xml:space="preserve">«Об утверждении положения о </w:t>
      </w:r>
    </w:p>
    <w:p w:rsidR="00A23C9D" w:rsidRPr="00A23C9D" w:rsidRDefault="00A23C9D" w:rsidP="00A23C9D">
      <w:pPr>
        <w:autoSpaceDE w:val="0"/>
        <w:autoSpaceDN w:val="0"/>
        <w:adjustRightInd w:val="0"/>
        <w:ind w:firstLine="0"/>
        <w:jc w:val="left"/>
        <w:rPr>
          <w:rFonts w:ascii="Times New Roman" w:hAnsi="Times New Roman"/>
          <w:bCs/>
          <w:sz w:val="28"/>
          <w:szCs w:val="28"/>
        </w:rPr>
      </w:pPr>
      <w:r w:rsidRPr="00A23C9D">
        <w:rPr>
          <w:rFonts w:ascii="Times New Roman" w:hAnsi="Times New Roman"/>
          <w:bCs/>
          <w:sz w:val="28"/>
          <w:szCs w:val="28"/>
        </w:rPr>
        <w:t xml:space="preserve">комиссии по соблюдению </w:t>
      </w:r>
    </w:p>
    <w:p w:rsidR="00A23C9D" w:rsidRPr="00A23C9D" w:rsidRDefault="00A23C9D" w:rsidP="00A23C9D">
      <w:pPr>
        <w:autoSpaceDE w:val="0"/>
        <w:autoSpaceDN w:val="0"/>
        <w:adjustRightInd w:val="0"/>
        <w:ind w:firstLine="0"/>
        <w:jc w:val="left"/>
        <w:rPr>
          <w:rFonts w:ascii="Times New Roman" w:hAnsi="Times New Roman"/>
          <w:bCs/>
          <w:sz w:val="28"/>
          <w:szCs w:val="28"/>
        </w:rPr>
      </w:pPr>
      <w:r w:rsidRPr="00A23C9D">
        <w:rPr>
          <w:rFonts w:ascii="Times New Roman" w:hAnsi="Times New Roman"/>
          <w:bCs/>
          <w:sz w:val="28"/>
          <w:szCs w:val="28"/>
        </w:rPr>
        <w:t xml:space="preserve">требований к служебному </w:t>
      </w:r>
    </w:p>
    <w:p w:rsidR="00A23C9D" w:rsidRPr="00A23C9D" w:rsidRDefault="00A23C9D" w:rsidP="00A23C9D">
      <w:pPr>
        <w:autoSpaceDE w:val="0"/>
        <w:autoSpaceDN w:val="0"/>
        <w:adjustRightInd w:val="0"/>
        <w:ind w:firstLine="0"/>
        <w:jc w:val="left"/>
        <w:rPr>
          <w:rFonts w:ascii="Times New Roman" w:hAnsi="Times New Roman"/>
          <w:bCs/>
          <w:sz w:val="28"/>
          <w:szCs w:val="28"/>
        </w:rPr>
      </w:pPr>
      <w:r w:rsidRPr="00A23C9D">
        <w:rPr>
          <w:rFonts w:ascii="Times New Roman" w:hAnsi="Times New Roman"/>
          <w:bCs/>
          <w:sz w:val="28"/>
          <w:szCs w:val="28"/>
        </w:rPr>
        <w:t xml:space="preserve">поведению руководителей </w:t>
      </w:r>
    </w:p>
    <w:p w:rsidR="00A23C9D" w:rsidRPr="00A23C9D" w:rsidRDefault="00A23C9D" w:rsidP="00A23C9D">
      <w:pPr>
        <w:autoSpaceDE w:val="0"/>
        <w:autoSpaceDN w:val="0"/>
        <w:adjustRightInd w:val="0"/>
        <w:ind w:firstLine="0"/>
        <w:jc w:val="left"/>
        <w:rPr>
          <w:rFonts w:ascii="Times New Roman" w:hAnsi="Times New Roman"/>
          <w:bCs/>
          <w:sz w:val="28"/>
          <w:szCs w:val="28"/>
        </w:rPr>
      </w:pPr>
      <w:r w:rsidRPr="00A23C9D">
        <w:rPr>
          <w:rFonts w:ascii="Times New Roman" w:hAnsi="Times New Roman"/>
          <w:bCs/>
          <w:sz w:val="28"/>
          <w:szCs w:val="28"/>
        </w:rPr>
        <w:t>муниципальных организаций,</w:t>
      </w:r>
    </w:p>
    <w:p w:rsidR="00A23C9D" w:rsidRPr="00A23C9D" w:rsidRDefault="00A23C9D" w:rsidP="00A23C9D">
      <w:pPr>
        <w:autoSpaceDE w:val="0"/>
        <w:autoSpaceDN w:val="0"/>
        <w:adjustRightInd w:val="0"/>
        <w:ind w:firstLine="0"/>
        <w:jc w:val="left"/>
        <w:rPr>
          <w:rFonts w:ascii="Times New Roman" w:hAnsi="Times New Roman"/>
          <w:bCs/>
          <w:sz w:val="28"/>
          <w:szCs w:val="28"/>
        </w:rPr>
      </w:pPr>
      <w:r w:rsidRPr="00A23C9D">
        <w:rPr>
          <w:rFonts w:ascii="Times New Roman" w:hAnsi="Times New Roman"/>
          <w:bCs/>
          <w:sz w:val="28"/>
          <w:szCs w:val="28"/>
        </w:rPr>
        <w:t xml:space="preserve">подведомственных администрации </w:t>
      </w:r>
    </w:p>
    <w:p w:rsidR="00A23C9D" w:rsidRPr="00A23C9D" w:rsidRDefault="00A23C9D" w:rsidP="00A23C9D">
      <w:pPr>
        <w:autoSpaceDE w:val="0"/>
        <w:autoSpaceDN w:val="0"/>
        <w:adjustRightInd w:val="0"/>
        <w:ind w:firstLine="0"/>
        <w:jc w:val="left"/>
        <w:rPr>
          <w:rFonts w:ascii="Times New Roman" w:hAnsi="Times New Roman"/>
          <w:bCs/>
          <w:sz w:val="28"/>
          <w:szCs w:val="28"/>
        </w:rPr>
      </w:pPr>
      <w:r w:rsidRPr="00A23C9D">
        <w:rPr>
          <w:rFonts w:ascii="Times New Roman" w:hAnsi="Times New Roman"/>
          <w:bCs/>
          <w:sz w:val="28"/>
          <w:szCs w:val="28"/>
        </w:rPr>
        <w:t xml:space="preserve">города, и урегулированию конфликта </w:t>
      </w:r>
    </w:p>
    <w:p w:rsidR="00A23C9D" w:rsidRPr="00A23C9D" w:rsidRDefault="00A23C9D" w:rsidP="00A23C9D">
      <w:pPr>
        <w:autoSpaceDE w:val="0"/>
        <w:autoSpaceDN w:val="0"/>
        <w:adjustRightInd w:val="0"/>
        <w:ind w:firstLine="0"/>
        <w:jc w:val="left"/>
        <w:rPr>
          <w:rFonts w:ascii="Times New Roman" w:hAnsi="Times New Roman"/>
          <w:bCs/>
          <w:sz w:val="28"/>
          <w:szCs w:val="28"/>
        </w:rPr>
      </w:pPr>
      <w:r w:rsidRPr="00A23C9D">
        <w:rPr>
          <w:rFonts w:ascii="Times New Roman" w:hAnsi="Times New Roman"/>
          <w:bCs/>
          <w:sz w:val="28"/>
          <w:szCs w:val="28"/>
        </w:rPr>
        <w:t>интересов»</w:t>
      </w:r>
    </w:p>
    <w:p w:rsidR="00A23C9D" w:rsidRPr="00A23C9D" w:rsidRDefault="00A23C9D" w:rsidP="00A23C9D">
      <w:pPr>
        <w:tabs>
          <w:tab w:val="left" w:pos="4500"/>
        </w:tabs>
        <w:ind w:firstLine="0"/>
        <w:jc w:val="left"/>
        <w:rPr>
          <w:rFonts w:ascii="Times New Roman" w:hAnsi="Times New Roman"/>
          <w:b/>
          <w:sz w:val="28"/>
          <w:szCs w:val="28"/>
        </w:rPr>
      </w:pPr>
      <w:r w:rsidRPr="00A23C9D">
        <w:rPr>
          <w:rFonts w:ascii="Times New Roman" w:hAnsi="Times New Roman"/>
          <w:sz w:val="28"/>
          <w:szCs w:val="28"/>
        </w:rPr>
        <w:t xml:space="preserve">(в ред. </w:t>
      </w:r>
      <w:r>
        <w:rPr>
          <w:rFonts w:ascii="Times New Roman" w:hAnsi="Times New Roman"/>
          <w:bCs/>
          <w:sz w:val="28"/>
          <w:szCs w:val="28"/>
        </w:rPr>
        <w:t>о</w:t>
      </w:r>
      <w:r w:rsidRPr="00A23C9D">
        <w:rPr>
          <w:rFonts w:ascii="Times New Roman" w:hAnsi="Times New Roman"/>
          <w:bCs/>
          <w:sz w:val="28"/>
          <w:szCs w:val="28"/>
        </w:rPr>
        <w:t>т 18.11.2025</w:t>
      </w:r>
      <w:r>
        <w:rPr>
          <w:rFonts w:ascii="Times New Roman" w:hAnsi="Times New Roman"/>
          <w:bCs/>
          <w:sz w:val="28"/>
          <w:szCs w:val="28"/>
        </w:rPr>
        <w:t xml:space="preserve"> №</w:t>
      </w:r>
      <w:r w:rsidRPr="00A23C9D">
        <w:rPr>
          <w:rFonts w:ascii="Times New Roman" w:hAnsi="Times New Roman"/>
          <w:bCs/>
          <w:sz w:val="28"/>
          <w:szCs w:val="28"/>
        </w:rPr>
        <w:t xml:space="preserve"> 324-па</w:t>
      </w:r>
      <w:r w:rsidRPr="00A23C9D">
        <w:rPr>
          <w:rFonts w:ascii="Times New Roman" w:hAnsi="Times New Roman"/>
          <w:sz w:val="28"/>
          <w:szCs w:val="28"/>
        </w:rPr>
        <w:t>)</w:t>
      </w:r>
    </w:p>
    <w:p w:rsidR="00A23C9D" w:rsidRPr="00A23C9D" w:rsidRDefault="00A23C9D" w:rsidP="00A23C9D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A23C9D" w:rsidRPr="00A23C9D" w:rsidRDefault="00A23C9D" w:rsidP="00A23C9D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A23C9D" w:rsidRPr="00A23C9D" w:rsidRDefault="00A23C9D" w:rsidP="00A23C9D">
      <w:pPr>
        <w:ind w:firstLine="0"/>
        <w:rPr>
          <w:rFonts w:ascii="Times New Roman" w:hAnsi="Times New Roman"/>
          <w:sz w:val="28"/>
          <w:szCs w:val="28"/>
        </w:rPr>
      </w:pPr>
    </w:p>
    <w:p w:rsidR="00E31C09" w:rsidRPr="00E31C09" w:rsidRDefault="00E31C09" w:rsidP="00E31C09">
      <w:pPr>
        <w:autoSpaceDE w:val="0"/>
        <w:autoSpaceDN w:val="0"/>
        <w:adjustRightInd w:val="0"/>
        <w:spacing w:line="360" w:lineRule="auto"/>
        <w:ind w:firstLine="708"/>
        <w:rPr>
          <w:rFonts w:ascii="Times New Roman" w:hAnsi="Times New Roman"/>
          <w:b/>
          <w:sz w:val="28"/>
          <w:szCs w:val="28"/>
        </w:rPr>
      </w:pPr>
      <w:r w:rsidRPr="00E31C09">
        <w:rPr>
          <w:rFonts w:ascii="Times New Roman" w:hAnsi="Times New Roman"/>
          <w:sz w:val="28"/>
          <w:szCs w:val="28"/>
        </w:rPr>
        <w:t xml:space="preserve">В целях совершенствования мер по предупреждению коррупции руководителями муниципальных организаций, подведомственных администрации города, в соответствии с Федеральным </w:t>
      </w:r>
      <w:hyperlink r:id="rId8" w:history="1">
        <w:r w:rsidRPr="00E31C09">
          <w:rPr>
            <w:rFonts w:ascii="Times New Roman" w:hAnsi="Times New Roman"/>
            <w:sz w:val="28"/>
            <w:szCs w:val="28"/>
          </w:rPr>
          <w:t>законом</w:t>
        </w:r>
      </w:hyperlink>
      <w:r w:rsidRPr="00E31C09">
        <w:rPr>
          <w:rFonts w:ascii="Times New Roman" w:hAnsi="Times New Roman"/>
          <w:sz w:val="28"/>
          <w:szCs w:val="28"/>
        </w:rPr>
        <w:t xml:space="preserve"> от 25.12.2008 </w:t>
      </w:r>
      <w:r w:rsidR="005B74E0">
        <w:rPr>
          <w:rFonts w:ascii="Times New Roman" w:hAnsi="Times New Roman"/>
          <w:sz w:val="28"/>
          <w:szCs w:val="28"/>
        </w:rPr>
        <w:t xml:space="preserve">     </w:t>
      </w:r>
      <w:r w:rsidRPr="00E31C09">
        <w:rPr>
          <w:rFonts w:ascii="Times New Roman" w:hAnsi="Times New Roman"/>
          <w:sz w:val="28"/>
          <w:szCs w:val="28"/>
        </w:rPr>
        <w:t>№ 273-ФЗ «О противодействии коррупции», Законом Ханты-Мансийского автономного округа - Югры от 25.09.2008 № 86-оз «О мерах по противодействию коррупции в Ханты-Мансийском автономном округе – Югре», Уставом города Пыть-Яха, руководствуясь п</w:t>
      </w:r>
      <w:r w:rsidRPr="00E31C09">
        <w:rPr>
          <w:rFonts w:ascii="Times New Roman" w:hAnsi="Times New Roman"/>
          <w:spacing w:val="6"/>
          <w:sz w:val="28"/>
          <w:szCs w:val="28"/>
        </w:rPr>
        <w:t xml:space="preserve">остановлением Правительства </w:t>
      </w:r>
      <w:r w:rsidR="005B74E0">
        <w:rPr>
          <w:rFonts w:ascii="Times New Roman" w:hAnsi="Times New Roman"/>
          <w:spacing w:val="6"/>
          <w:sz w:val="28"/>
          <w:szCs w:val="28"/>
        </w:rPr>
        <w:t xml:space="preserve">                             </w:t>
      </w:r>
      <w:r w:rsidRPr="00E31C09">
        <w:rPr>
          <w:rFonts w:ascii="Times New Roman" w:hAnsi="Times New Roman"/>
          <w:sz w:val="28"/>
          <w:szCs w:val="28"/>
        </w:rPr>
        <w:t>Ханты-Мансийского автономного округа – Югры</w:t>
      </w:r>
      <w:r w:rsidRPr="00E31C09">
        <w:rPr>
          <w:rFonts w:ascii="Times New Roman" w:hAnsi="Times New Roman"/>
          <w:spacing w:val="6"/>
          <w:sz w:val="28"/>
          <w:szCs w:val="28"/>
        </w:rPr>
        <w:t xml:space="preserve"> от 15.04.2026 № 121-п «О внесении изменений в некоторые правовые акты Правительства </w:t>
      </w:r>
      <w:r w:rsidR="005B74E0">
        <w:rPr>
          <w:rFonts w:ascii="Times New Roman" w:hAnsi="Times New Roman"/>
          <w:spacing w:val="6"/>
          <w:sz w:val="28"/>
          <w:szCs w:val="28"/>
        </w:rPr>
        <w:t xml:space="preserve">               </w:t>
      </w:r>
      <w:r w:rsidRPr="00E31C09">
        <w:rPr>
          <w:rFonts w:ascii="Times New Roman" w:hAnsi="Times New Roman"/>
          <w:spacing w:val="6"/>
          <w:sz w:val="28"/>
          <w:szCs w:val="28"/>
        </w:rPr>
        <w:lastRenderedPageBreak/>
        <w:t xml:space="preserve">Ханты-Мансийского автономного округа – Югры», </w:t>
      </w:r>
      <w:r w:rsidRPr="00E31C09">
        <w:rPr>
          <w:rFonts w:ascii="Times New Roman" w:hAnsi="Times New Roman"/>
          <w:sz w:val="28"/>
          <w:szCs w:val="28"/>
        </w:rPr>
        <w:t xml:space="preserve">внести в постановление администрации города от 25.02.2019 № 50-па «Об утверждении положения о комиссии по соблюдению требований к служебному поведению руководителей муниципальных организаций, подведомственных администрации города, и урегулированию конфликта интересов» следующие изменения: </w:t>
      </w:r>
    </w:p>
    <w:p w:rsidR="00FD62FC" w:rsidRDefault="00FD62FC" w:rsidP="005B74E0">
      <w:pPr>
        <w:ind w:firstLine="0"/>
        <w:rPr>
          <w:rFonts w:ascii="Times New Roman" w:hAnsi="Times New Roman"/>
          <w:sz w:val="28"/>
          <w:szCs w:val="28"/>
        </w:rPr>
      </w:pPr>
    </w:p>
    <w:p w:rsidR="005B74E0" w:rsidRDefault="005B74E0" w:rsidP="005B74E0">
      <w:pPr>
        <w:ind w:firstLine="0"/>
        <w:rPr>
          <w:rFonts w:ascii="Times New Roman" w:hAnsi="Times New Roman"/>
          <w:sz w:val="28"/>
          <w:szCs w:val="28"/>
        </w:rPr>
      </w:pPr>
    </w:p>
    <w:p w:rsidR="005B74E0" w:rsidRPr="002834AB" w:rsidRDefault="005B74E0" w:rsidP="005B74E0">
      <w:pPr>
        <w:ind w:firstLine="0"/>
        <w:rPr>
          <w:rFonts w:ascii="Times New Roman" w:hAnsi="Times New Roman"/>
          <w:sz w:val="28"/>
          <w:szCs w:val="28"/>
        </w:rPr>
      </w:pPr>
    </w:p>
    <w:p w:rsidR="00D03573" w:rsidRDefault="00BD7B58" w:rsidP="00BF30C2">
      <w:pPr>
        <w:widowControl w:val="0"/>
        <w:autoSpaceDE w:val="0"/>
        <w:autoSpaceDN w:val="0"/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2834AB">
        <w:rPr>
          <w:rFonts w:ascii="Times New Roman" w:hAnsi="Times New Roman"/>
          <w:sz w:val="28"/>
          <w:szCs w:val="28"/>
        </w:rPr>
        <w:t>1.</w:t>
      </w:r>
      <w:r w:rsidRPr="002834AB">
        <w:rPr>
          <w:rFonts w:ascii="Times New Roman" w:hAnsi="Times New Roman"/>
          <w:sz w:val="28"/>
          <w:szCs w:val="28"/>
        </w:rPr>
        <w:tab/>
      </w:r>
      <w:proofErr w:type="gramStart"/>
      <w:r w:rsidR="00D03573">
        <w:rPr>
          <w:rFonts w:ascii="Times New Roman" w:hAnsi="Times New Roman"/>
          <w:sz w:val="28"/>
          <w:szCs w:val="28"/>
        </w:rPr>
        <w:t>В</w:t>
      </w:r>
      <w:proofErr w:type="gramEnd"/>
      <w:r w:rsidR="00D03573">
        <w:rPr>
          <w:rFonts w:ascii="Times New Roman" w:hAnsi="Times New Roman"/>
          <w:sz w:val="28"/>
          <w:szCs w:val="28"/>
        </w:rPr>
        <w:t xml:space="preserve"> приложении № 1</w:t>
      </w:r>
      <w:r w:rsidR="00912FEB">
        <w:rPr>
          <w:rFonts w:ascii="Times New Roman" w:hAnsi="Times New Roman"/>
          <w:sz w:val="28"/>
          <w:szCs w:val="28"/>
        </w:rPr>
        <w:t xml:space="preserve"> к постановлению</w:t>
      </w:r>
      <w:r w:rsidR="00D03573">
        <w:rPr>
          <w:rFonts w:ascii="Times New Roman" w:hAnsi="Times New Roman"/>
          <w:sz w:val="28"/>
          <w:szCs w:val="28"/>
        </w:rPr>
        <w:t>:</w:t>
      </w:r>
    </w:p>
    <w:p w:rsidR="00BD7B58" w:rsidRPr="00C71BE5" w:rsidRDefault="00D03573" w:rsidP="00BF30C2">
      <w:pPr>
        <w:widowControl w:val="0"/>
        <w:autoSpaceDE w:val="0"/>
        <w:autoSpaceDN w:val="0"/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C71BE5">
        <w:rPr>
          <w:rFonts w:ascii="Times New Roman" w:hAnsi="Times New Roman"/>
          <w:sz w:val="28"/>
          <w:szCs w:val="28"/>
        </w:rPr>
        <w:t>1.1.</w:t>
      </w:r>
      <w:r w:rsidRPr="00C71BE5">
        <w:rPr>
          <w:rFonts w:ascii="Times New Roman" w:hAnsi="Times New Roman"/>
          <w:sz w:val="28"/>
          <w:szCs w:val="28"/>
        </w:rPr>
        <w:tab/>
      </w:r>
      <w:r w:rsidR="00BD7B58" w:rsidRPr="00C71BE5">
        <w:rPr>
          <w:rFonts w:ascii="Times New Roman" w:hAnsi="Times New Roman"/>
          <w:sz w:val="28"/>
          <w:szCs w:val="28"/>
        </w:rPr>
        <w:t>Пункт 8 изложить в следующей редакции:</w:t>
      </w:r>
    </w:p>
    <w:p w:rsidR="00BD7B58" w:rsidRPr="00C71BE5" w:rsidRDefault="00BD7B58" w:rsidP="00BF30C2">
      <w:pPr>
        <w:widowControl w:val="0"/>
        <w:autoSpaceDE w:val="0"/>
        <w:autoSpaceDN w:val="0"/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C71BE5">
        <w:rPr>
          <w:rFonts w:ascii="Times New Roman" w:hAnsi="Times New Roman"/>
          <w:sz w:val="28"/>
          <w:szCs w:val="28"/>
        </w:rPr>
        <w:t>«8.</w:t>
      </w:r>
      <w:r w:rsidR="006759CC" w:rsidRPr="00C71BE5">
        <w:rPr>
          <w:rFonts w:ascii="Times New Roman" w:hAnsi="Times New Roman"/>
          <w:sz w:val="28"/>
          <w:szCs w:val="28"/>
        </w:rPr>
        <w:tab/>
      </w:r>
      <w:r w:rsidRPr="00C71BE5">
        <w:rPr>
          <w:rFonts w:ascii="Times New Roman" w:hAnsi="Times New Roman"/>
          <w:sz w:val="28"/>
          <w:szCs w:val="28"/>
        </w:rPr>
        <w:t xml:space="preserve">Основанием для проведения заседания комиссии является представление главой города </w:t>
      </w:r>
      <w:r w:rsidR="002834AB" w:rsidRPr="00C71BE5">
        <w:rPr>
          <w:rFonts w:ascii="Times New Roman" w:hAnsi="Times New Roman"/>
          <w:sz w:val="28"/>
          <w:szCs w:val="28"/>
        </w:rPr>
        <w:t xml:space="preserve">Пыть-Яха </w:t>
      </w:r>
      <w:r w:rsidRPr="00C71BE5">
        <w:rPr>
          <w:rFonts w:ascii="Times New Roman" w:hAnsi="Times New Roman"/>
          <w:sz w:val="28"/>
          <w:szCs w:val="28"/>
        </w:rPr>
        <w:t>председателю комиссии:</w:t>
      </w:r>
    </w:p>
    <w:p w:rsidR="00BD7B58" w:rsidRPr="00A83E63" w:rsidRDefault="005B74E0" w:rsidP="00BF30C2">
      <w:pPr>
        <w:widowControl w:val="0"/>
        <w:autoSpaceDE w:val="0"/>
        <w:autoSpaceDN w:val="0"/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а)</w:t>
      </w:r>
      <w:r>
        <w:rPr>
          <w:rFonts w:ascii="Times New Roman" w:hAnsi="Times New Roman"/>
          <w:sz w:val="28"/>
          <w:szCs w:val="28"/>
        </w:rPr>
        <w:tab/>
      </w:r>
      <w:proofErr w:type="gramEnd"/>
      <w:r w:rsidR="00BD7B58" w:rsidRPr="00A83E63">
        <w:rPr>
          <w:rFonts w:ascii="Times New Roman" w:hAnsi="Times New Roman"/>
          <w:sz w:val="28"/>
          <w:szCs w:val="28"/>
        </w:rPr>
        <w:t xml:space="preserve">материалов, свидетельствующих о представлении руководителем </w:t>
      </w:r>
      <w:r w:rsidR="008A6345" w:rsidRPr="00C71BE5">
        <w:rPr>
          <w:rFonts w:ascii="Times New Roman" w:hAnsi="Times New Roman"/>
          <w:sz w:val="28"/>
          <w:szCs w:val="28"/>
        </w:rPr>
        <w:t>организации</w:t>
      </w:r>
      <w:r w:rsidR="00BD7B58" w:rsidRPr="00A83E63">
        <w:rPr>
          <w:rFonts w:ascii="Times New Roman" w:hAnsi="Times New Roman"/>
          <w:sz w:val="28"/>
          <w:szCs w:val="28"/>
        </w:rPr>
        <w:t xml:space="preserve"> недостоверных или неполных сведений о доходах, об имуществе и обязательствах имущественного характера;</w:t>
      </w:r>
    </w:p>
    <w:p w:rsidR="00BD7B58" w:rsidRPr="00A83E63" w:rsidRDefault="005B194F" w:rsidP="00BF30C2">
      <w:pPr>
        <w:widowControl w:val="0"/>
        <w:autoSpaceDE w:val="0"/>
        <w:autoSpaceDN w:val="0"/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б)</w:t>
      </w:r>
      <w:r w:rsidR="005B74E0">
        <w:rPr>
          <w:rFonts w:ascii="Times New Roman" w:hAnsi="Times New Roman"/>
          <w:sz w:val="28"/>
          <w:szCs w:val="28"/>
        </w:rPr>
        <w:tab/>
      </w:r>
      <w:proofErr w:type="gramEnd"/>
      <w:r w:rsidR="00BD7B58" w:rsidRPr="00A83E63">
        <w:rPr>
          <w:rFonts w:ascii="Times New Roman" w:hAnsi="Times New Roman"/>
          <w:sz w:val="28"/>
          <w:szCs w:val="28"/>
        </w:rPr>
        <w:t xml:space="preserve">материалов о несоблюдении руководителем </w:t>
      </w:r>
      <w:r w:rsidR="006759CC" w:rsidRPr="006759CC">
        <w:rPr>
          <w:rFonts w:ascii="Times New Roman" w:hAnsi="Times New Roman"/>
          <w:sz w:val="28"/>
          <w:szCs w:val="28"/>
        </w:rPr>
        <w:t>организации</w:t>
      </w:r>
      <w:r w:rsidR="00BD7B58" w:rsidRPr="00A83E63">
        <w:rPr>
          <w:rFonts w:ascii="Times New Roman" w:hAnsi="Times New Roman"/>
          <w:sz w:val="28"/>
          <w:szCs w:val="28"/>
        </w:rPr>
        <w:t xml:space="preserve"> требований к служебному поведению и (или) требований об урегулировании конфликта интересов;</w:t>
      </w:r>
    </w:p>
    <w:p w:rsidR="00F720C3" w:rsidRPr="005B194F" w:rsidRDefault="00694C4D" w:rsidP="006759CC">
      <w:pPr>
        <w:widowControl w:val="0"/>
        <w:autoSpaceDE w:val="0"/>
        <w:autoSpaceDN w:val="0"/>
        <w:spacing w:line="360" w:lineRule="auto"/>
        <w:ind w:firstLine="540"/>
        <w:rPr>
          <w:rFonts w:ascii="Times New Roman" w:eastAsia="Calibri" w:hAnsi="Times New Roman"/>
          <w:sz w:val="28"/>
          <w:szCs w:val="28"/>
          <w:lang w:eastAsia="en-US"/>
        </w:rPr>
      </w:pPr>
      <w:r w:rsidRPr="005B194F">
        <w:rPr>
          <w:rFonts w:ascii="Times New Roman" w:hAnsi="Times New Roman"/>
          <w:sz w:val="28"/>
          <w:szCs w:val="28"/>
        </w:rPr>
        <w:t>поступивш</w:t>
      </w:r>
      <w:r w:rsidR="00441463">
        <w:rPr>
          <w:rFonts w:ascii="Times New Roman" w:hAnsi="Times New Roman"/>
          <w:sz w:val="28"/>
          <w:szCs w:val="28"/>
        </w:rPr>
        <w:t>их</w:t>
      </w:r>
      <w:r w:rsidRPr="005B194F">
        <w:rPr>
          <w:rFonts w:ascii="Times New Roman" w:hAnsi="Times New Roman"/>
          <w:sz w:val="28"/>
          <w:szCs w:val="28"/>
        </w:rPr>
        <w:t xml:space="preserve"> в </w:t>
      </w:r>
      <w:r w:rsidR="00F720C3" w:rsidRPr="005B194F">
        <w:rPr>
          <w:rFonts w:ascii="Times New Roman" w:eastAsia="Calibri" w:hAnsi="Times New Roman"/>
          <w:sz w:val="28"/>
          <w:szCs w:val="28"/>
          <w:lang w:eastAsia="en-US"/>
        </w:rPr>
        <w:t>управление муниципальной службы, кадров и наград администрации города:</w:t>
      </w:r>
    </w:p>
    <w:p w:rsidR="00BD7B58" w:rsidRPr="00A83E63" w:rsidRDefault="005B74E0" w:rsidP="00BF30C2">
      <w:pPr>
        <w:widowControl w:val="0"/>
        <w:autoSpaceDE w:val="0"/>
        <w:autoSpaceDN w:val="0"/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в)</w:t>
      </w:r>
      <w:r>
        <w:rPr>
          <w:rFonts w:ascii="Times New Roman" w:hAnsi="Times New Roman"/>
          <w:sz w:val="28"/>
          <w:szCs w:val="28"/>
        </w:rPr>
        <w:tab/>
      </w:r>
      <w:proofErr w:type="gramEnd"/>
      <w:r w:rsidR="00BD7B58" w:rsidRPr="00A83E63">
        <w:rPr>
          <w:rFonts w:ascii="Times New Roman" w:hAnsi="Times New Roman"/>
          <w:sz w:val="28"/>
          <w:szCs w:val="28"/>
        </w:rPr>
        <w:t xml:space="preserve">заявления руководителя </w:t>
      </w:r>
      <w:r w:rsidR="006759CC" w:rsidRPr="006759CC">
        <w:rPr>
          <w:rFonts w:ascii="Times New Roman" w:hAnsi="Times New Roman"/>
          <w:sz w:val="28"/>
          <w:szCs w:val="28"/>
        </w:rPr>
        <w:t>организации</w:t>
      </w:r>
      <w:r w:rsidR="00BD7B58" w:rsidRPr="00A83E63">
        <w:rPr>
          <w:rFonts w:ascii="Times New Roman" w:hAnsi="Times New Roman"/>
          <w:sz w:val="28"/>
          <w:szCs w:val="28"/>
        </w:rPr>
        <w:t xml:space="preserve">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BD7B58" w:rsidRDefault="005B74E0" w:rsidP="00BF30C2">
      <w:pPr>
        <w:widowControl w:val="0"/>
        <w:autoSpaceDE w:val="0"/>
        <w:autoSpaceDN w:val="0"/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г)</w:t>
      </w:r>
      <w:r>
        <w:rPr>
          <w:rFonts w:ascii="Times New Roman" w:hAnsi="Times New Roman"/>
          <w:sz w:val="28"/>
          <w:szCs w:val="28"/>
        </w:rPr>
        <w:tab/>
      </w:r>
      <w:proofErr w:type="gramEnd"/>
      <w:r w:rsidR="00BD7B58" w:rsidRPr="00A83E63">
        <w:rPr>
          <w:rFonts w:ascii="Times New Roman" w:hAnsi="Times New Roman"/>
          <w:sz w:val="28"/>
          <w:szCs w:val="28"/>
        </w:rPr>
        <w:t xml:space="preserve">уведомления (сообщения) руководителя </w:t>
      </w:r>
      <w:r w:rsidR="006759CC" w:rsidRPr="006759CC">
        <w:rPr>
          <w:rFonts w:ascii="Times New Roman" w:hAnsi="Times New Roman"/>
          <w:sz w:val="28"/>
          <w:szCs w:val="28"/>
        </w:rPr>
        <w:t>организации</w:t>
      </w:r>
      <w:r w:rsidR="00BD7B58" w:rsidRPr="00A83E63">
        <w:rPr>
          <w:rFonts w:ascii="Times New Roman" w:hAnsi="Times New Roman"/>
          <w:sz w:val="28"/>
          <w:szCs w:val="28"/>
        </w:rPr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  <w:r w:rsidR="005B194F">
        <w:rPr>
          <w:rFonts w:ascii="Times New Roman" w:hAnsi="Times New Roman"/>
          <w:sz w:val="28"/>
          <w:szCs w:val="28"/>
        </w:rPr>
        <w:t>».</w:t>
      </w:r>
    </w:p>
    <w:p w:rsidR="00A82354" w:rsidRPr="00A82354" w:rsidRDefault="00A82354" w:rsidP="00A82354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82354">
        <w:rPr>
          <w:rFonts w:ascii="Times New Roman" w:hAnsi="Times New Roman" w:cs="Times New Roman"/>
          <w:sz w:val="28"/>
          <w:szCs w:val="28"/>
        </w:rPr>
        <w:t>1.2.</w:t>
      </w:r>
      <w:r w:rsidRPr="00A82354">
        <w:rPr>
          <w:rFonts w:ascii="Times New Roman" w:hAnsi="Times New Roman" w:cs="Times New Roman"/>
          <w:sz w:val="28"/>
          <w:szCs w:val="28"/>
        </w:rPr>
        <w:tab/>
        <w:t>Дополнить пунктом 12.1 следующего содержания:</w:t>
      </w:r>
    </w:p>
    <w:p w:rsidR="00A82354" w:rsidRPr="00A82354" w:rsidRDefault="005B74E0" w:rsidP="00A82354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«12.</w:t>
      </w:r>
      <w:r>
        <w:rPr>
          <w:rFonts w:ascii="Times New Roman" w:hAnsi="Times New Roman" w:cs="Times New Roman"/>
          <w:sz w:val="28"/>
          <w:szCs w:val="28"/>
        </w:rPr>
        <w:tab/>
      </w:r>
      <w:r w:rsidR="00A82354" w:rsidRPr="00A82354">
        <w:rPr>
          <w:rFonts w:ascii="Times New Roman" w:hAnsi="Times New Roman" w:cs="Times New Roman"/>
          <w:sz w:val="28"/>
          <w:szCs w:val="28"/>
        </w:rPr>
        <w:t xml:space="preserve">Заседания Комиссии могут проводиться в отсутствие руководителя </w:t>
      </w:r>
      <w:r w:rsidR="00A82354">
        <w:rPr>
          <w:rFonts w:ascii="Times New Roman" w:hAnsi="Times New Roman" w:cs="Times New Roman"/>
          <w:sz w:val="28"/>
          <w:szCs w:val="28"/>
        </w:rPr>
        <w:t>организации</w:t>
      </w:r>
      <w:r w:rsidR="00A82354" w:rsidRPr="00A82354">
        <w:rPr>
          <w:rFonts w:ascii="Times New Roman" w:hAnsi="Times New Roman" w:cs="Times New Roman"/>
          <w:sz w:val="28"/>
          <w:szCs w:val="28"/>
        </w:rPr>
        <w:t xml:space="preserve"> в </w:t>
      </w:r>
      <w:r w:rsidR="00A82354">
        <w:rPr>
          <w:rFonts w:ascii="Times New Roman" w:hAnsi="Times New Roman" w:cs="Times New Roman"/>
          <w:sz w:val="28"/>
          <w:szCs w:val="28"/>
        </w:rPr>
        <w:t xml:space="preserve">следующих </w:t>
      </w:r>
      <w:r w:rsidR="00A82354" w:rsidRPr="00A82354">
        <w:rPr>
          <w:rFonts w:ascii="Times New Roman" w:hAnsi="Times New Roman" w:cs="Times New Roman"/>
          <w:sz w:val="28"/>
          <w:szCs w:val="28"/>
        </w:rPr>
        <w:t>случа</w:t>
      </w:r>
      <w:r w:rsidR="00A82354">
        <w:rPr>
          <w:rFonts w:ascii="Times New Roman" w:hAnsi="Times New Roman" w:cs="Times New Roman"/>
          <w:sz w:val="28"/>
          <w:szCs w:val="28"/>
        </w:rPr>
        <w:t>ях</w:t>
      </w:r>
      <w:r w:rsidR="00A82354" w:rsidRPr="00A82354">
        <w:rPr>
          <w:rFonts w:ascii="Times New Roman" w:hAnsi="Times New Roman" w:cs="Times New Roman"/>
          <w:sz w:val="28"/>
          <w:szCs w:val="28"/>
        </w:rPr>
        <w:t>:</w:t>
      </w:r>
    </w:p>
    <w:p w:rsidR="00A82354" w:rsidRPr="00A82354" w:rsidRDefault="005B74E0" w:rsidP="00A82354">
      <w:pPr>
        <w:widowControl w:val="0"/>
        <w:autoSpaceDE w:val="0"/>
        <w:autoSpaceDN w:val="0"/>
        <w:spacing w:line="360" w:lineRule="auto"/>
        <w:ind w:firstLine="539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lastRenderedPageBreak/>
        <w:t>а)</w:t>
      </w:r>
      <w:r>
        <w:rPr>
          <w:rFonts w:ascii="Times New Roman" w:hAnsi="Times New Roman"/>
          <w:sz w:val="28"/>
          <w:szCs w:val="28"/>
        </w:rPr>
        <w:tab/>
      </w:r>
      <w:proofErr w:type="gramEnd"/>
      <w:r w:rsidR="00A82354" w:rsidRPr="00A82354">
        <w:rPr>
          <w:rFonts w:ascii="Times New Roman" w:hAnsi="Times New Roman"/>
          <w:sz w:val="28"/>
          <w:szCs w:val="28"/>
        </w:rPr>
        <w:t xml:space="preserve">если в заявлении или уведомлении, предусмотренных </w:t>
      </w:r>
      <w:hyperlink w:anchor="P54">
        <w:r w:rsidR="00A82354" w:rsidRPr="00A82354">
          <w:rPr>
            <w:rFonts w:ascii="Times New Roman" w:hAnsi="Times New Roman"/>
            <w:sz w:val="28"/>
            <w:szCs w:val="28"/>
          </w:rPr>
          <w:t>пунктом 8</w:t>
        </w:r>
      </w:hyperlink>
      <w:r w:rsidR="00A82354" w:rsidRPr="00A82354">
        <w:rPr>
          <w:rFonts w:ascii="Times New Roman" w:hAnsi="Times New Roman"/>
          <w:sz w:val="28"/>
          <w:szCs w:val="28"/>
        </w:rPr>
        <w:t xml:space="preserve"> настоящего Положения, не содержится указания о намерении руководителя </w:t>
      </w:r>
      <w:r w:rsidR="00A82354">
        <w:rPr>
          <w:rFonts w:ascii="Times New Roman" w:hAnsi="Times New Roman"/>
          <w:sz w:val="28"/>
          <w:szCs w:val="28"/>
        </w:rPr>
        <w:t xml:space="preserve">организации </w:t>
      </w:r>
      <w:r w:rsidR="00A82354" w:rsidRPr="00A82354">
        <w:rPr>
          <w:rFonts w:ascii="Times New Roman" w:hAnsi="Times New Roman"/>
          <w:sz w:val="28"/>
          <w:szCs w:val="28"/>
        </w:rPr>
        <w:t>лично присутствовать на заседании Комиссии;</w:t>
      </w:r>
    </w:p>
    <w:p w:rsidR="00A82354" w:rsidRPr="00A82354" w:rsidRDefault="005B74E0" w:rsidP="00A82354">
      <w:pPr>
        <w:widowControl w:val="0"/>
        <w:autoSpaceDE w:val="0"/>
        <w:autoSpaceDN w:val="0"/>
        <w:spacing w:line="360" w:lineRule="auto"/>
        <w:ind w:firstLine="539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б)</w:t>
      </w:r>
      <w:r>
        <w:rPr>
          <w:rFonts w:ascii="Times New Roman" w:hAnsi="Times New Roman"/>
          <w:sz w:val="28"/>
          <w:szCs w:val="28"/>
        </w:rPr>
        <w:tab/>
      </w:r>
      <w:proofErr w:type="gramEnd"/>
      <w:r w:rsidR="00A82354" w:rsidRPr="00A82354">
        <w:rPr>
          <w:rFonts w:ascii="Times New Roman" w:hAnsi="Times New Roman"/>
          <w:sz w:val="28"/>
          <w:szCs w:val="28"/>
        </w:rPr>
        <w:t xml:space="preserve">если руководитель </w:t>
      </w:r>
      <w:r w:rsidR="00A82354">
        <w:rPr>
          <w:rFonts w:ascii="Times New Roman" w:hAnsi="Times New Roman"/>
          <w:sz w:val="28"/>
          <w:szCs w:val="28"/>
        </w:rPr>
        <w:t>организации</w:t>
      </w:r>
      <w:r w:rsidR="00A82354" w:rsidRPr="00A82354">
        <w:rPr>
          <w:rFonts w:ascii="Times New Roman" w:hAnsi="Times New Roman"/>
          <w:sz w:val="28"/>
          <w:szCs w:val="28"/>
        </w:rPr>
        <w:t>, намерева</w:t>
      </w:r>
      <w:r w:rsidR="00C71BE5">
        <w:rPr>
          <w:rFonts w:ascii="Times New Roman" w:hAnsi="Times New Roman"/>
          <w:sz w:val="28"/>
          <w:szCs w:val="28"/>
        </w:rPr>
        <w:t xml:space="preserve">вшийся </w:t>
      </w:r>
      <w:r w:rsidR="00A82354" w:rsidRPr="00A82354">
        <w:rPr>
          <w:rFonts w:ascii="Times New Roman" w:hAnsi="Times New Roman"/>
          <w:sz w:val="28"/>
          <w:szCs w:val="28"/>
        </w:rPr>
        <w:t>лично присутствовать на заседании Комиссии и надлежащим образом извещенный о времени и месте его проведения, не явилс</w:t>
      </w:r>
      <w:r w:rsidR="00A82354">
        <w:rPr>
          <w:rFonts w:ascii="Times New Roman" w:hAnsi="Times New Roman"/>
          <w:sz w:val="28"/>
          <w:szCs w:val="28"/>
        </w:rPr>
        <w:t>я</w:t>
      </w:r>
      <w:r w:rsidR="00A82354" w:rsidRPr="00A82354">
        <w:rPr>
          <w:rFonts w:ascii="Times New Roman" w:hAnsi="Times New Roman"/>
          <w:sz w:val="28"/>
          <w:szCs w:val="28"/>
        </w:rPr>
        <w:t xml:space="preserve"> на заседание Комиссии.</w:t>
      </w:r>
      <w:r w:rsidR="00A82354">
        <w:rPr>
          <w:rFonts w:ascii="Times New Roman" w:hAnsi="Times New Roman"/>
          <w:sz w:val="28"/>
          <w:szCs w:val="28"/>
        </w:rPr>
        <w:t>»</w:t>
      </w:r>
      <w:r w:rsidR="00C71BE5">
        <w:rPr>
          <w:rFonts w:ascii="Times New Roman" w:hAnsi="Times New Roman"/>
          <w:sz w:val="28"/>
          <w:szCs w:val="28"/>
        </w:rPr>
        <w:t>.</w:t>
      </w:r>
    </w:p>
    <w:p w:rsidR="00D03573" w:rsidRPr="005B194F" w:rsidRDefault="00D03573" w:rsidP="00BF30C2">
      <w:pPr>
        <w:widowControl w:val="0"/>
        <w:autoSpaceDE w:val="0"/>
        <w:autoSpaceDN w:val="0"/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5B194F">
        <w:rPr>
          <w:rFonts w:ascii="Times New Roman" w:hAnsi="Times New Roman"/>
          <w:sz w:val="28"/>
          <w:szCs w:val="28"/>
        </w:rPr>
        <w:t>1.</w:t>
      </w:r>
      <w:r w:rsidR="00C71BE5">
        <w:rPr>
          <w:rFonts w:ascii="Times New Roman" w:hAnsi="Times New Roman"/>
          <w:sz w:val="28"/>
          <w:szCs w:val="28"/>
        </w:rPr>
        <w:t>3</w:t>
      </w:r>
      <w:r w:rsidR="005B74E0">
        <w:rPr>
          <w:rFonts w:ascii="Times New Roman" w:hAnsi="Times New Roman"/>
          <w:sz w:val="28"/>
          <w:szCs w:val="28"/>
        </w:rPr>
        <w:t>.</w:t>
      </w:r>
      <w:r w:rsidR="005B74E0">
        <w:rPr>
          <w:rFonts w:ascii="Times New Roman" w:hAnsi="Times New Roman"/>
          <w:sz w:val="28"/>
          <w:szCs w:val="28"/>
        </w:rPr>
        <w:tab/>
      </w:r>
      <w:r w:rsidR="000B3360" w:rsidRPr="005B194F">
        <w:rPr>
          <w:rFonts w:ascii="Times New Roman" w:hAnsi="Times New Roman"/>
          <w:sz w:val="28"/>
          <w:szCs w:val="28"/>
        </w:rPr>
        <w:t>Пункт 15 изложить в следующе</w:t>
      </w:r>
      <w:r w:rsidR="00912FEB">
        <w:rPr>
          <w:rFonts w:ascii="Times New Roman" w:hAnsi="Times New Roman"/>
          <w:sz w:val="28"/>
          <w:szCs w:val="28"/>
        </w:rPr>
        <w:t>й</w:t>
      </w:r>
      <w:r w:rsidR="000B3360" w:rsidRPr="005B194F">
        <w:rPr>
          <w:rFonts w:ascii="Times New Roman" w:hAnsi="Times New Roman"/>
          <w:sz w:val="28"/>
          <w:szCs w:val="28"/>
        </w:rPr>
        <w:t xml:space="preserve"> редакции</w:t>
      </w:r>
      <w:r w:rsidRPr="005B194F">
        <w:rPr>
          <w:rFonts w:ascii="Times New Roman" w:hAnsi="Times New Roman"/>
          <w:sz w:val="28"/>
          <w:szCs w:val="28"/>
        </w:rPr>
        <w:t>:</w:t>
      </w:r>
    </w:p>
    <w:p w:rsidR="00BC4DD2" w:rsidRPr="00870036" w:rsidRDefault="00BF30C2" w:rsidP="00BF30C2">
      <w:pPr>
        <w:widowControl w:val="0"/>
        <w:autoSpaceDE w:val="0"/>
        <w:autoSpaceDN w:val="0"/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0B3360" w:rsidRPr="00870036">
        <w:rPr>
          <w:rFonts w:ascii="Times New Roman" w:hAnsi="Times New Roman"/>
          <w:sz w:val="28"/>
          <w:szCs w:val="28"/>
        </w:rPr>
        <w:t>15</w:t>
      </w:r>
      <w:r w:rsidR="005B74E0">
        <w:rPr>
          <w:rFonts w:ascii="Times New Roman" w:hAnsi="Times New Roman"/>
          <w:sz w:val="28"/>
          <w:szCs w:val="28"/>
        </w:rPr>
        <w:t>.</w:t>
      </w:r>
      <w:r w:rsidR="005B74E0">
        <w:rPr>
          <w:rFonts w:ascii="Times New Roman" w:hAnsi="Times New Roman"/>
          <w:sz w:val="28"/>
          <w:szCs w:val="28"/>
        </w:rPr>
        <w:tab/>
      </w:r>
      <w:r w:rsidR="00BC4DD2" w:rsidRPr="00870036">
        <w:rPr>
          <w:rFonts w:ascii="Times New Roman" w:hAnsi="Times New Roman"/>
          <w:sz w:val="28"/>
          <w:szCs w:val="28"/>
        </w:rPr>
        <w:t>По итогам рассмотрения материалов, представленных главой города</w:t>
      </w:r>
      <w:r w:rsidR="00C6457F" w:rsidRPr="00870036">
        <w:rPr>
          <w:rFonts w:ascii="Times New Roman" w:hAnsi="Times New Roman"/>
          <w:sz w:val="28"/>
          <w:szCs w:val="28"/>
        </w:rPr>
        <w:t xml:space="preserve"> Пыть-Яха</w:t>
      </w:r>
      <w:r w:rsidR="00BC4DD2" w:rsidRPr="00870036">
        <w:rPr>
          <w:rFonts w:ascii="Times New Roman" w:hAnsi="Times New Roman"/>
          <w:sz w:val="28"/>
          <w:szCs w:val="28"/>
        </w:rPr>
        <w:t>, комиссия принимает одно из следующих решений</w:t>
      </w:r>
      <w:r w:rsidR="00870036">
        <w:rPr>
          <w:rFonts w:ascii="Times New Roman" w:hAnsi="Times New Roman"/>
          <w:sz w:val="28"/>
          <w:szCs w:val="28"/>
        </w:rPr>
        <w:t>:</w:t>
      </w:r>
    </w:p>
    <w:p w:rsidR="000B3360" w:rsidRPr="009325AF" w:rsidRDefault="00BC4DD2" w:rsidP="00BF30C2">
      <w:pPr>
        <w:widowControl w:val="0"/>
        <w:autoSpaceDE w:val="0"/>
        <w:autoSpaceDN w:val="0"/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870036">
        <w:rPr>
          <w:rFonts w:ascii="Times New Roman" w:hAnsi="Times New Roman"/>
          <w:sz w:val="28"/>
          <w:szCs w:val="28"/>
        </w:rPr>
        <w:t>15.1</w:t>
      </w:r>
      <w:r w:rsidR="005B74E0">
        <w:rPr>
          <w:rFonts w:ascii="Times New Roman" w:hAnsi="Times New Roman"/>
          <w:sz w:val="28"/>
          <w:szCs w:val="28"/>
        </w:rPr>
        <w:t>.</w:t>
      </w:r>
      <w:r w:rsidR="005B74E0">
        <w:rPr>
          <w:rFonts w:ascii="Times New Roman" w:hAnsi="Times New Roman"/>
          <w:sz w:val="28"/>
          <w:szCs w:val="28"/>
        </w:rPr>
        <w:tab/>
      </w:r>
      <w:r w:rsidR="00870036">
        <w:rPr>
          <w:rFonts w:ascii="Times New Roman" w:hAnsi="Times New Roman"/>
          <w:sz w:val="28"/>
          <w:szCs w:val="28"/>
        </w:rPr>
        <w:t>П</w:t>
      </w:r>
      <w:r w:rsidR="000B3360" w:rsidRPr="009325AF">
        <w:rPr>
          <w:rFonts w:ascii="Times New Roman" w:hAnsi="Times New Roman"/>
          <w:sz w:val="28"/>
          <w:szCs w:val="28"/>
        </w:rPr>
        <w:t xml:space="preserve">о итогам рассмотрения вопроса, указанного в </w:t>
      </w:r>
      <w:r w:rsidRPr="00870036">
        <w:rPr>
          <w:rFonts w:ascii="Times New Roman" w:hAnsi="Times New Roman"/>
          <w:sz w:val="28"/>
          <w:szCs w:val="28"/>
        </w:rPr>
        <w:t>подпункте «а)» пункта 8</w:t>
      </w:r>
      <w:r w:rsidR="000B3360" w:rsidRPr="009325AF">
        <w:rPr>
          <w:rFonts w:ascii="Times New Roman" w:hAnsi="Times New Roman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:rsidR="000B3360" w:rsidRPr="009325AF" w:rsidRDefault="005B74E0" w:rsidP="00BF30C2">
      <w:pPr>
        <w:widowControl w:val="0"/>
        <w:autoSpaceDE w:val="0"/>
        <w:autoSpaceDN w:val="0"/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а)</w:t>
      </w:r>
      <w:r>
        <w:rPr>
          <w:rFonts w:ascii="Times New Roman" w:hAnsi="Times New Roman"/>
          <w:sz w:val="28"/>
          <w:szCs w:val="28"/>
        </w:rPr>
        <w:tab/>
      </w:r>
      <w:proofErr w:type="gramEnd"/>
      <w:r w:rsidR="000B3360" w:rsidRPr="009325AF">
        <w:rPr>
          <w:rFonts w:ascii="Times New Roman" w:hAnsi="Times New Roman"/>
          <w:sz w:val="28"/>
          <w:szCs w:val="28"/>
        </w:rPr>
        <w:t xml:space="preserve">установить, что сведения, представленные </w:t>
      </w:r>
      <w:r w:rsidR="00BC4DD2" w:rsidRPr="00870036">
        <w:rPr>
          <w:rFonts w:ascii="Times New Roman" w:hAnsi="Times New Roman"/>
          <w:sz w:val="28"/>
          <w:szCs w:val="28"/>
        </w:rPr>
        <w:t>руководителем организации,</w:t>
      </w:r>
      <w:r w:rsidR="000B3360" w:rsidRPr="009325AF">
        <w:rPr>
          <w:rFonts w:ascii="Times New Roman" w:hAnsi="Times New Roman"/>
          <w:sz w:val="28"/>
          <w:szCs w:val="28"/>
        </w:rPr>
        <w:t xml:space="preserve"> являются достоверными и полными;</w:t>
      </w:r>
    </w:p>
    <w:p w:rsidR="000B3360" w:rsidRPr="009325AF" w:rsidRDefault="005B74E0" w:rsidP="00BF30C2">
      <w:pPr>
        <w:widowControl w:val="0"/>
        <w:autoSpaceDE w:val="0"/>
        <w:autoSpaceDN w:val="0"/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б)</w:t>
      </w:r>
      <w:r>
        <w:rPr>
          <w:rFonts w:ascii="Times New Roman" w:hAnsi="Times New Roman"/>
          <w:sz w:val="28"/>
          <w:szCs w:val="28"/>
        </w:rPr>
        <w:tab/>
      </w:r>
      <w:proofErr w:type="gramEnd"/>
      <w:r w:rsidR="000B3360" w:rsidRPr="009325AF">
        <w:rPr>
          <w:rFonts w:ascii="Times New Roman" w:hAnsi="Times New Roman"/>
          <w:sz w:val="28"/>
          <w:szCs w:val="28"/>
        </w:rPr>
        <w:t xml:space="preserve">установить, что сведения, представленные </w:t>
      </w:r>
      <w:r w:rsidR="00BC4DD2" w:rsidRPr="00870036">
        <w:rPr>
          <w:rFonts w:ascii="Times New Roman" w:hAnsi="Times New Roman"/>
          <w:sz w:val="28"/>
          <w:szCs w:val="28"/>
        </w:rPr>
        <w:t xml:space="preserve">руководителем организации, </w:t>
      </w:r>
      <w:r w:rsidR="000B3360" w:rsidRPr="009325AF">
        <w:rPr>
          <w:rFonts w:ascii="Times New Roman" w:hAnsi="Times New Roman"/>
          <w:sz w:val="28"/>
          <w:szCs w:val="28"/>
        </w:rPr>
        <w:t xml:space="preserve">являются недостоверными и неполными. В этом случае Комиссия рекомендует </w:t>
      </w:r>
      <w:r w:rsidR="00BC4DD2" w:rsidRPr="00870036">
        <w:rPr>
          <w:rFonts w:ascii="Times New Roman" w:hAnsi="Times New Roman"/>
          <w:sz w:val="28"/>
          <w:szCs w:val="28"/>
        </w:rPr>
        <w:t xml:space="preserve">главе города </w:t>
      </w:r>
      <w:r w:rsidR="00C6457F" w:rsidRPr="00870036">
        <w:rPr>
          <w:rFonts w:ascii="Times New Roman" w:hAnsi="Times New Roman"/>
          <w:sz w:val="28"/>
          <w:szCs w:val="28"/>
        </w:rPr>
        <w:t>Пыть-Яха</w:t>
      </w:r>
      <w:r w:rsidR="000B3360" w:rsidRPr="009325AF">
        <w:rPr>
          <w:rFonts w:ascii="Times New Roman" w:hAnsi="Times New Roman"/>
          <w:sz w:val="28"/>
          <w:szCs w:val="28"/>
        </w:rPr>
        <w:t xml:space="preserve"> применить к руководителю </w:t>
      </w:r>
      <w:r w:rsidR="00C6457F" w:rsidRPr="00870036">
        <w:rPr>
          <w:rFonts w:ascii="Times New Roman" w:hAnsi="Times New Roman"/>
          <w:sz w:val="28"/>
          <w:szCs w:val="28"/>
        </w:rPr>
        <w:t xml:space="preserve">организации </w:t>
      </w:r>
      <w:r w:rsidR="000B3360" w:rsidRPr="009325AF">
        <w:rPr>
          <w:rFonts w:ascii="Times New Roman" w:hAnsi="Times New Roman"/>
          <w:sz w:val="28"/>
          <w:szCs w:val="28"/>
        </w:rPr>
        <w:t>меру дисциплинарной ответственности.</w:t>
      </w:r>
    </w:p>
    <w:p w:rsidR="004D220A" w:rsidRPr="009325AF" w:rsidRDefault="004D220A" w:rsidP="00BF30C2">
      <w:pPr>
        <w:widowControl w:val="0"/>
        <w:autoSpaceDE w:val="0"/>
        <w:autoSpaceDN w:val="0"/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bookmarkStart w:id="1" w:name="P73"/>
      <w:bookmarkEnd w:id="1"/>
      <w:r w:rsidRPr="00870036">
        <w:rPr>
          <w:rFonts w:ascii="Times New Roman" w:hAnsi="Times New Roman"/>
          <w:sz w:val="28"/>
          <w:szCs w:val="28"/>
        </w:rPr>
        <w:t>15.2</w:t>
      </w:r>
      <w:r w:rsidRPr="009325AF">
        <w:rPr>
          <w:rFonts w:ascii="Times New Roman" w:hAnsi="Times New Roman"/>
          <w:sz w:val="28"/>
          <w:szCs w:val="28"/>
        </w:rPr>
        <w:t>.</w:t>
      </w:r>
      <w:r w:rsidR="005B74E0">
        <w:rPr>
          <w:rFonts w:ascii="Times New Roman" w:hAnsi="Times New Roman"/>
          <w:sz w:val="28"/>
          <w:szCs w:val="28"/>
        </w:rPr>
        <w:tab/>
      </w:r>
      <w:r w:rsidRPr="009325AF">
        <w:rPr>
          <w:rFonts w:ascii="Times New Roman" w:hAnsi="Times New Roman"/>
          <w:sz w:val="28"/>
          <w:szCs w:val="28"/>
        </w:rPr>
        <w:t>По итогам ра</w:t>
      </w:r>
      <w:r w:rsidRPr="00870036">
        <w:rPr>
          <w:rFonts w:ascii="Times New Roman" w:hAnsi="Times New Roman"/>
          <w:sz w:val="28"/>
          <w:szCs w:val="28"/>
        </w:rPr>
        <w:t xml:space="preserve">ссмотрения вопроса, указанного </w:t>
      </w:r>
      <w:r w:rsidRPr="009325AF">
        <w:rPr>
          <w:rFonts w:ascii="Times New Roman" w:hAnsi="Times New Roman"/>
          <w:sz w:val="28"/>
          <w:szCs w:val="28"/>
        </w:rPr>
        <w:t xml:space="preserve">в </w:t>
      </w:r>
      <w:hyperlink w:anchor="P57">
        <w:r w:rsidRPr="00870036">
          <w:rPr>
            <w:rFonts w:ascii="Times New Roman" w:hAnsi="Times New Roman"/>
            <w:sz w:val="28"/>
            <w:szCs w:val="28"/>
          </w:rPr>
          <w:t>подпункте</w:t>
        </w:r>
      </w:hyperlink>
      <w:r w:rsidRPr="00870036">
        <w:rPr>
          <w:rFonts w:ascii="Times New Roman" w:hAnsi="Times New Roman"/>
          <w:sz w:val="28"/>
          <w:szCs w:val="28"/>
        </w:rPr>
        <w:t xml:space="preserve"> «б)» пункта 8 </w:t>
      </w:r>
      <w:r w:rsidRPr="009325AF">
        <w:rPr>
          <w:rFonts w:ascii="Times New Roman" w:hAnsi="Times New Roman"/>
          <w:sz w:val="28"/>
          <w:szCs w:val="28"/>
        </w:rPr>
        <w:t>настоящего Положения, Комиссия принимает одно из следующих решений:</w:t>
      </w:r>
    </w:p>
    <w:p w:rsidR="004D220A" w:rsidRPr="009325AF" w:rsidRDefault="005B74E0" w:rsidP="00BF30C2">
      <w:pPr>
        <w:widowControl w:val="0"/>
        <w:autoSpaceDE w:val="0"/>
        <w:autoSpaceDN w:val="0"/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а)</w:t>
      </w:r>
      <w:r>
        <w:rPr>
          <w:rFonts w:ascii="Times New Roman" w:hAnsi="Times New Roman"/>
          <w:sz w:val="28"/>
          <w:szCs w:val="28"/>
        </w:rPr>
        <w:tab/>
      </w:r>
      <w:proofErr w:type="gramEnd"/>
      <w:r w:rsidR="004D220A" w:rsidRPr="009325AF">
        <w:rPr>
          <w:rFonts w:ascii="Times New Roman" w:hAnsi="Times New Roman"/>
          <w:sz w:val="28"/>
          <w:szCs w:val="28"/>
        </w:rPr>
        <w:t xml:space="preserve">установить, что руководитель </w:t>
      </w:r>
      <w:r w:rsidR="006D5846" w:rsidRPr="00870036">
        <w:rPr>
          <w:rFonts w:ascii="Times New Roman" w:hAnsi="Times New Roman"/>
          <w:sz w:val="28"/>
          <w:szCs w:val="28"/>
        </w:rPr>
        <w:t xml:space="preserve">организации </w:t>
      </w:r>
      <w:r w:rsidR="004D220A" w:rsidRPr="009325AF">
        <w:rPr>
          <w:rFonts w:ascii="Times New Roman" w:hAnsi="Times New Roman"/>
          <w:sz w:val="28"/>
          <w:szCs w:val="28"/>
        </w:rPr>
        <w:t>соблюдал требования к служебному поведению и (или) требования об урегулировании конфликта интересов;</w:t>
      </w:r>
    </w:p>
    <w:p w:rsidR="004D220A" w:rsidRPr="009325AF" w:rsidRDefault="005B74E0" w:rsidP="00BF30C2">
      <w:pPr>
        <w:widowControl w:val="0"/>
        <w:autoSpaceDE w:val="0"/>
        <w:autoSpaceDN w:val="0"/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б)</w:t>
      </w:r>
      <w:r>
        <w:rPr>
          <w:rFonts w:ascii="Times New Roman" w:hAnsi="Times New Roman"/>
          <w:sz w:val="28"/>
          <w:szCs w:val="28"/>
        </w:rPr>
        <w:tab/>
      </w:r>
      <w:proofErr w:type="gramEnd"/>
      <w:r w:rsidR="004D220A" w:rsidRPr="009325AF">
        <w:rPr>
          <w:rFonts w:ascii="Times New Roman" w:hAnsi="Times New Roman"/>
          <w:sz w:val="28"/>
          <w:szCs w:val="28"/>
        </w:rPr>
        <w:t xml:space="preserve">установить, что руководитель </w:t>
      </w:r>
      <w:r w:rsidR="006D5846" w:rsidRPr="00870036">
        <w:rPr>
          <w:rFonts w:ascii="Times New Roman" w:hAnsi="Times New Roman"/>
          <w:sz w:val="28"/>
          <w:szCs w:val="28"/>
        </w:rPr>
        <w:t xml:space="preserve">организации </w:t>
      </w:r>
      <w:r w:rsidR="004D220A" w:rsidRPr="009325AF">
        <w:rPr>
          <w:rFonts w:ascii="Times New Roman" w:hAnsi="Times New Roman"/>
          <w:sz w:val="28"/>
          <w:szCs w:val="28"/>
        </w:rPr>
        <w:t xml:space="preserve">не соблюдал требования к служебному поведению и (или) требования об урегулировании конфликта интересов. В этом случае Комиссия рекомендует главе </w:t>
      </w:r>
      <w:r w:rsidR="006D5846" w:rsidRPr="00870036">
        <w:rPr>
          <w:rFonts w:ascii="Times New Roman" w:hAnsi="Times New Roman"/>
          <w:sz w:val="28"/>
          <w:szCs w:val="28"/>
        </w:rPr>
        <w:t>города Пыть-Яха</w:t>
      </w:r>
      <w:r w:rsidR="004D220A" w:rsidRPr="009325AF">
        <w:rPr>
          <w:rFonts w:ascii="Times New Roman" w:hAnsi="Times New Roman"/>
          <w:sz w:val="28"/>
          <w:szCs w:val="28"/>
        </w:rPr>
        <w:t xml:space="preserve"> указать руководителю </w:t>
      </w:r>
      <w:r w:rsidR="006D5846" w:rsidRPr="00870036">
        <w:rPr>
          <w:rFonts w:ascii="Times New Roman" w:hAnsi="Times New Roman"/>
          <w:sz w:val="28"/>
          <w:szCs w:val="28"/>
        </w:rPr>
        <w:t xml:space="preserve">организации </w:t>
      </w:r>
      <w:r w:rsidR="004D220A" w:rsidRPr="009325AF">
        <w:rPr>
          <w:rFonts w:ascii="Times New Roman" w:hAnsi="Times New Roman"/>
          <w:sz w:val="28"/>
          <w:szCs w:val="28"/>
        </w:rPr>
        <w:t xml:space="preserve">на недопустимость нарушения требований к служебному поведению и (или) требований об урегулировании конфликта </w:t>
      </w:r>
      <w:r w:rsidR="004D220A" w:rsidRPr="009325AF">
        <w:rPr>
          <w:rFonts w:ascii="Times New Roman" w:hAnsi="Times New Roman"/>
          <w:sz w:val="28"/>
          <w:szCs w:val="28"/>
        </w:rPr>
        <w:lastRenderedPageBreak/>
        <w:t xml:space="preserve">интересов либо применить к руководителю </w:t>
      </w:r>
      <w:r w:rsidR="006D5846" w:rsidRPr="00870036">
        <w:rPr>
          <w:rFonts w:ascii="Times New Roman" w:hAnsi="Times New Roman"/>
          <w:sz w:val="28"/>
          <w:szCs w:val="28"/>
        </w:rPr>
        <w:t xml:space="preserve">организации </w:t>
      </w:r>
      <w:r w:rsidR="004D220A" w:rsidRPr="009325AF">
        <w:rPr>
          <w:rFonts w:ascii="Times New Roman" w:hAnsi="Times New Roman"/>
          <w:sz w:val="28"/>
          <w:szCs w:val="28"/>
        </w:rPr>
        <w:t>конкретную меру ответственности.</w:t>
      </w:r>
    </w:p>
    <w:p w:rsidR="000B3360" w:rsidRPr="009325AF" w:rsidRDefault="00C6457F" w:rsidP="00BF30C2">
      <w:pPr>
        <w:widowControl w:val="0"/>
        <w:autoSpaceDE w:val="0"/>
        <w:autoSpaceDN w:val="0"/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870036">
        <w:rPr>
          <w:rFonts w:ascii="Times New Roman" w:hAnsi="Times New Roman"/>
          <w:sz w:val="28"/>
          <w:szCs w:val="28"/>
        </w:rPr>
        <w:t>15.</w:t>
      </w:r>
      <w:r w:rsidR="004D220A" w:rsidRPr="00870036">
        <w:rPr>
          <w:rFonts w:ascii="Times New Roman" w:hAnsi="Times New Roman"/>
          <w:sz w:val="28"/>
          <w:szCs w:val="28"/>
        </w:rPr>
        <w:t>3</w:t>
      </w:r>
      <w:r w:rsidR="005B74E0">
        <w:rPr>
          <w:rFonts w:ascii="Times New Roman" w:hAnsi="Times New Roman"/>
          <w:sz w:val="28"/>
          <w:szCs w:val="28"/>
        </w:rPr>
        <w:t>.</w:t>
      </w:r>
      <w:r w:rsidR="005B74E0">
        <w:rPr>
          <w:rFonts w:ascii="Times New Roman" w:hAnsi="Times New Roman"/>
          <w:sz w:val="28"/>
          <w:szCs w:val="28"/>
        </w:rPr>
        <w:tab/>
      </w:r>
      <w:r w:rsidR="00870036">
        <w:rPr>
          <w:rFonts w:ascii="Times New Roman" w:hAnsi="Times New Roman"/>
          <w:sz w:val="28"/>
          <w:szCs w:val="28"/>
        </w:rPr>
        <w:t>П</w:t>
      </w:r>
      <w:r w:rsidR="000B3360" w:rsidRPr="009325AF">
        <w:rPr>
          <w:rFonts w:ascii="Times New Roman" w:hAnsi="Times New Roman"/>
          <w:sz w:val="28"/>
          <w:szCs w:val="28"/>
        </w:rPr>
        <w:t xml:space="preserve">о итогам рассмотрения вопроса, указанного в </w:t>
      </w:r>
      <w:hyperlink w:anchor="P57">
        <w:r w:rsidR="00694E8D" w:rsidRPr="00870036">
          <w:rPr>
            <w:rFonts w:ascii="Times New Roman" w:hAnsi="Times New Roman"/>
            <w:sz w:val="28"/>
            <w:szCs w:val="28"/>
          </w:rPr>
          <w:t>подпункте</w:t>
        </w:r>
      </w:hyperlink>
      <w:r w:rsidR="00694E8D" w:rsidRPr="00870036">
        <w:rPr>
          <w:rFonts w:ascii="Times New Roman" w:hAnsi="Times New Roman"/>
          <w:sz w:val="28"/>
          <w:szCs w:val="28"/>
        </w:rPr>
        <w:t xml:space="preserve"> «в)» пункта 8 </w:t>
      </w:r>
      <w:r w:rsidR="000B3360" w:rsidRPr="009325AF">
        <w:rPr>
          <w:rFonts w:ascii="Times New Roman" w:hAnsi="Times New Roman"/>
          <w:sz w:val="28"/>
          <w:szCs w:val="28"/>
        </w:rPr>
        <w:t>настоящего Положения, Комиссия принимает одно из следующих решений:</w:t>
      </w:r>
    </w:p>
    <w:p w:rsidR="000B3360" w:rsidRPr="009325AF" w:rsidRDefault="005B74E0" w:rsidP="00BF30C2">
      <w:pPr>
        <w:widowControl w:val="0"/>
        <w:autoSpaceDE w:val="0"/>
        <w:autoSpaceDN w:val="0"/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а)</w:t>
      </w:r>
      <w:r>
        <w:rPr>
          <w:rFonts w:ascii="Times New Roman" w:hAnsi="Times New Roman"/>
          <w:sz w:val="28"/>
          <w:szCs w:val="28"/>
        </w:rPr>
        <w:tab/>
      </w:r>
      <w:proofErr w:type="gramEnd"/>
      <w:r w:rsidR="000B3360" w:rsidRPr="009325AF">
        <w:rPr>
          <w:rFonts w:ascii="Times New Roman" w:hAnsi="Times New Roman"/>
          <w:sz w:val="28"/>
          <w:szCs w:val="28"/>
        </w:rPr>
        <w:t xml:space="preserve">признать, что причина непредставления руководителем </w:t>
      </w:r>
      <w:r w:rsidR="006D5846" w:rsidRPr="00870036">
        <w:rPr>
          <w:rFonts w:ascii="Times New Roman" w:hAnsi="Times New Roman"/>
          <w:sz w:val="28"/>
          <w:szCs w:val="28"/>
        </w:rPr>
        <w:t xml:space="preserve">организации </w:t>
      </w:r>
      <w:r w:rsidR="000B3360" w:rsidRPr="009325AF">
        <w:rPr>
          <w:rFonts w:ascii="Times New Roman" w:hAnsi="Times New Roman"/>
          <w:sz w:val="28"/>
          <w:szCs w:val="28"/>
        </w:rPr>
        <w:t>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0B3360" w:rsidRPr="009325AF" w:rsidRDefault="005B74E0" w:rsidP="00BF30C2">
      <w:pPr>
        <w:widowControl w:val="0"/>
        <w:autoSpaceDE w:val="0"/>
        <w:autoSpaceDN w:val="0"/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б)</w:t>
      </w:r>
      <w:r>
        <w:rPr>
          <w:rFonts w:ascii="Times New Roman" w:hAnsi="Times New Roman"/>
          <w:sz w:val="28"/>
          <w:szCs w:val="28"/>
        </w:rPr>
        <w:tab/>
      </w:r>
      <w:proofErr w:type="gramEnd"/>
      <w:r w:rsidR="000B3360" w:rsidRPr="009325AF">
        <w:rPr>
          <w:rFonts w:ascii="Times New Roman" w:hAnsi="Times New Roman"/>
          <w:sz w:val="28"/>
          <w:szCs w:val="28"/>
        </w:rPr>
        <w:t xml:space="preserve">признать, что причина непредставления руководителем </w:t>
      </w:r>
      <w:r w:rsidR="006D5846" w:rsidRPr="00870036">
        <w:rPr>
          <w:rFonts w:ascii="Times New Roman" w:hAnsi="Times New Roman"/>
          <w:sz w:val="28"/>
          <w:szCs w:val="28"/>
        </w:rPr>
        <w:t xml:space="preserve">организации </w:t>
      </w:r>
      <w:r w:rsidR="000B3360" w:rsidRPr="009325AF">
        <w:rPr>
          <w:rFonts w:ascii="Times New Roman" w:hAnsi="Times New Roman"/>
          <w:sz w:val="28"/>
          <w:szCs w:val="28"/>
        </w:rPr>
        <w:t xml:space="preserve">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руководителю </w:t>
      </w:r>
      <w:r w:rsidR="006D5846" w:rsidRPr="00870036">
        <w:rPr>
          <w:rFonts w:ascii="Times New Roman" w:hAnsi="Times New Roman"/>
          <w:sz w:val="28"/>
          <w:szCs w:val="28"/>
        </w:rPr>
        <w:t xml:space="preserve">организации </w:t>
      </w:r>
      <w:r w:rsidR="000B3360" w:rsidRPr="009325AF">
        <w:rPr>
          <w:rFonts w:ascii="Times New Roman" w:hAnsi="Times New Roman"/>
          <w:sz w:val="28"/>
          <w:szCs w:val="28"/>
        </w:rPr>
        <w:t>принять меры по представлению указанных сведений;</w:t>
      </w:r>
    </w:p>
    <w:p w:rsidR="000B3360" w:rsidRPr="009325AF" w:rsidRDefault="005B74E0" w:rsidP="00BF30C2">
      <w:pPr>
        <w:widowControl w:val="0"/>
        <w:autoSpaceDE w:val="0"/>
        <w:autoSpaceDN w:val="0"/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в)</w:t>
      </w:r>
      <w:r>
        <w:rPr>
          <w:rFonts w:ascii="Times New Roman" w:hAnsi="Times New Roman"/>
          <w:sz w:val="28"/>
          <w:szCs w:val="28"/>
        </w:rPr>
        <w:tab/>
      </w:r>
      <w:proofErr w:type="gramEnd"/>
      <w:r w:rsidR="000B3360" w:rsidRPr="009325AF">
        <w:rPr>
          <w:rFonts w:ascii="Times New Roman" w:hAnsi="Times New Roman"/>
          <w:sz w:val="28"/>
          <w:szCs w:val="28"/>
        </w:rPr>
        <w:t xml:space="preserve">признать, что причина непредставления руководителем </w:t>
      </w:r>
      <w:r w:rsidR="006D5846" w:rsidRPr="00870036">
        <w:rPr>
          <w:rFonts w:ascii="Times New Roman" w:hAnsi="Times New Roman"/>
          <w:sz w:val="28"/>
          <w:szCs w:val="28"/>
        </w:rPr>
        <w:t xml:space="preserve">организации </w:t>
      </w:r>
      <w:r w:rsidR="000B3360" w:rsidRPr="009325AF">
        <w:rPr>
          <w:rFonts w:ascii="Times New Roman" w:hAnsi="Times New Roman"/>
          <w:sz w:val="28"/>
          <w:szCs w:val="28"/>
        </w:rPr>
        <w:t xml:space="preserve">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главе </w:t>
      </w:r>
      <w:r w:rsidR="006D5846" w:rsidRPr="00870036">
        <w:rPr>
          <w:rFonts w:ascii="Times New Roman" w:hAnsi="Times New Roman"/>
          <w:sz w:val="28"/>
          <w:szCs w:val="28"/>
        </w:rPr>
        <w:t>города Пыть-Яха</w:t>
      </w:r>
      <w:r w:rsidR="000B3360" w:rsidRPr="009325AF">
        <w:rPr>
          <w:rFonts w:ascii="Times New Roman" w:hAnsi="Times New Roman"/>
          <w:sz w:val="28"/>
          <w:szCs w:val="28"/>
        </w:rPr>
        <w:t xml:space="preserve"> применить к руководителю </w:t>
      </w:r>
      <w:r w:rsidR="006D5846" w:rsidRPr="00870036">
        <w:rPr>
          <w:rFonts w:ascii="Times New Roman" w:hAnsi="Times New Roman"/>
          <w:sz w:val="28"/>
          <w:szCs w:val="28"/>
        </w:rPr>
        <w:t xml:space="preserve">организации </w:t>
      </w:r>
      <w:r w:rsidR="000B3360" w:rsidRPr="009325AF">
        <w:rPr>
          <w:rFonts w:ascii="Times New Roman" w:hAnsi="Times New Roman"/>
          <w:sz w:val="28"/>
          <w:szCs w:val="28"/>
        </w:rPr>
        <w:t>конкретную меру ответственности.</w:t>
      </w:r>
    </w:p>
    <w:p w:rsidR="000B3360" w:rsidRPr="009325AF" w:rsidRDefault="000B3360" w:rsidP="00BF30C2">
      <w:pPr>
        <w:widowControl w:val="0"/>
        <w:autoSpaceDE w:val="0"/>
        <w:autoSpaceDN w:val="0"/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bookmarkStart w:id="2" w:name="P77"/>
      <w:bookmarkStart w:id="3" w:name="P80"/>
      <w:bookmarkEnd w:id="2"/>
      <w:bookmarkEnd w:id="3"/>
      <w:r w:rsidRPr="009325AF">
        <w:rPr>
          <w:rFonts w:ascii="Times New Roman" w:hAnsi="Times New Roman"/>
          <w:sz w:val="28"/>
          <w:szCs w:val="28"/>
        </w:rPr>
        <w:t>1</w:t>
      </w:r>
      <w:r w:rsidR="004D220A" w:rsidRPr="00870036">
        <w:rPr>
          <w:rFonts w:ascii="Times New Roman" w:hAnsi="Times New Roman"/>
          <w:sz w:val="28"/>
          <w:szCs w:val="28"/>
        </w:rPr>
        <w:t>5</w:t>
      </w:r>
      <w:r w:rsidRPr="009325AF">
        <w:rPr>
          <w:rFonts w:ascii="Times New Roman" w:hAnsi="Times New Roman"/>
          <w:sz w:val="28"/>
          <w:szCs w:val="28"/>
        </w:rPr>
        <w:t>.</w:t>
      </w:r>
      <w:r w:rsidR="004D220A" w:rsidRPr="00870036">
        <w:rPr>
          <w:rFonts w:ascii="Times New Roman" w:hAnsi="Times New Roman"/>
          <w:sz w:val="28"/>
          <w:szCs w:val="28"/>
        </w:rPr>
        <w:t>4.</w:t>
      </w:r>
      <w:r w:rsidR="005B74E0">
        <w:rPr>
          <w:rFonts w:ascii="Times New Roman" w:hAnsi="Times New Roman"/>
          <w:sz w:val="28"/>
          <w:szCs w:val="28"/>
        </w:rPr>
        <w:tab/>
      </w:r>
      <w:r w:rsidRPr="009325AF">
        <w:rPr>
          <w:rFonts w:ascii="Times New Roman" w:hAnsi="Times New Roman"/>
          <w:sz w:val="28"/>
          <w:szCs w:val="28"/>
        </w:rPr>
        <w:t>По итогам рассмотрения вопрос</w:t>
      </w:r>
      <w:r w:rsidR="00870036">
        <w:rPr>
          <w:rFonts w:ascii="Times New Roman" w:hAnsi="Times New Roman"/>
          <w:sz w:val="28"/>
          <w:szCs w:val="28"/>
        </w:rPr>
        <w:t>а</w:t>
      </w:r>
      <w:r w:rsidRPr="009325AF">
        <w:rPr>
          <w:rFonts w:ascii="Times New Roman" w:hAnsi="Times New Roman"/>
          <w:sz w:val="28"/>
          <w:szCs w:val="28"/>
        </w:rPr>
        <w:t xml:space="preserve">, указанного в </w:t>
      </w:r>
      <w:hyperlink w:anchor="P57">
        <w:r w:rsidR="004D220A" w:rsidRPr="00870036">
          <w:rPr>
            <w:rFonts w:ascii="Times New Roman" w:hAnsi="Times New Roman"/>
            <w:sz w:val="28"/>
            <w:szCs w:val="28"/>
          </w:rPr>
          <w:t>подпункте</w:t>
        </w:r>
      </w:hyperlink>
      <w:r w:rsidR="004D220A" w:rsidRPr="00870036">
        <w:rPr>
          <w:rFonts w:ascii="Times New Roman" w:hAnsi="Times New Roman"/>
          <w:sz w:val="28"/>
          <w:szCs w:val="28"/>
        </w:rPr>
        <w:t xml:space="preserve"> «г)» пункта 8 </w:t>
      </w:r>
      <w:r w:rsidRPr="009325AF">
        <w:rPr>
          <w:rFonts w:ascii="Times New Roman" w:hAnsi="Times New Roman"/>
          <w:sz w:val="28"/>
          <w:szCs w:val="28"/>
        </w:rPr>
        <w:t>настоящего Положения, Комиссия принимает одно из следующих решений:</w:t>
      </w:r>
    </w:p>
    <w:p w:rsidR="000B3360" w:rsidRPr="009325AF" w:rsidRDefault="005B74E0" w:rsidP="00BF30C2">
      <w:pPr>
        <w:widowControl w:val="0"/>
        <w:autoSpaceDE w:val="0"/>
        <w:autoSpaceDN w:val="0"/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а)</w:t>
      </w:r>
      <w:r>
        <w:rPr>
          <w:rFonts w:ascii="Times New Roman" w:hAnsi="Times New Roman"/>
          <w:sz w:val="28"/>
          <w:szCs w:val="28"/>
        </w:rPr>
        <w:tab/>
      </w:r>
      <w:proofErr w:type="gramEnd"/>
      <w:r w:rsidR="000B3360" w:rsidRPr="009325AF">
        <w:rPr>
          <w:rFonts w:ascii="Times New Roman" w:hAnsi="Times New Roman"/>
          <w:sz w:val="28"/>
          <w:szCs w:val="28"/>
        </w:rPr>
        <w:t xml:space="preserve">признать, что при исполнении руководителем </w:t>
      </w:r>
      <w:r w:rsidR="006D5846" w:rsidRPr="00870036">
        <w:rPr>
          <w:rFonts w:ascii="Times New Roman" w:hAnsi="Times New Roman"/>
          <w:sz w:val="28"/>
          <w:szCs w:val="28"/>
        </w:rPr>
        <w:t xml:space="preserve">организации </w:t>
      </w:r>
      <w:r w:rsidR="000B3360" w:rsidRPr="009325AF">
        <w:rPr>
          <w:rFonts w:ascii="Times New Roman" w:hAnsi="Times New Roman"/>
          <w:sz w:val="28"/>
          <w:szCs w:val="28"/>
        </w:rPr>
        <w:t>должностных обязанностей конфликт интересов отсутствует;</w:t>
      </w:r>
    </w:p>
    <w:p w:rsidR="000B3360" w:rsidRPr="009325AF" w:rsidRDefault="005B74E0" w:rsidP="00BF30C2">
      <w:pPr>
        <w:widowControl w:val="0"/>
        <w:autoSpaceDE w:val="0"/>
        <w:autoSpaceDN w:val="0"/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б)</w:t>
      </w:r>
      <w:r>
        <w:rPr>
          <w:rFonts w:ascii="Times New Roman" w:hAnsi="Times New Roman"/>
          <w:sz w:val="28"/>
          <w:szCs w:val="28"/>
        </w:rPr>
        <w:tab/>
      </w:r>
      <w:proofErr w:type="gramEnd"/>
      <w:r w:rsidR="000B3360" w:rsidRPr="009325AF">
        <w:rPr>
          <w:rFonts w:ascii="Times New Roman" w:hAnsi="Times New Roman"/>
          <w:sz w:val="28"/>
          <w:szCs w:val="28"/>
        </w:rPr>
        <w:t xml:space="preserve">признать, что при исполнении руководителем </w:t>
      </w:r>
      <w:r w:rsidR="006D5846" w:rsidRPr="00870036">
        <w:rPr>
          <w:rFonts w:ascii="Times New Roman" w:hAnsi="Times New Roman"/>
          <w:sz w:val="28"/>
          <w:szCs w:val="28"/>
        </w:rPr>
        <w:t xml:space="preserve">организации </w:t>
      </w:r>
      <w:r w:rsidR="000B3360" w:rsidRPr="009325AF">
        <w:rPr>
          <w:rFonts w:ascii="Times New Roman" w:hAnsi="Times New Roman"/>
          <w:sz w:val="28"/>
          <w:szCs w:val="28"/>
        </w:rPr>
        <w:t xml:space="preserve">должностных обязанностей личная заинтересованность приводит или может привести к конфликту интересов. В этом случае Комиссия рекомендует руководителю </w:t>
      </w:r>
      <w:r w:rsidR="006D5846" w:rsidRPr="00870036">
        <w:rPr>
          <w:rFonts w:ascii="Times New Roman" w:hAnsi="Times New Roman"/>
          <w:sz w:val="28"/>
          <w:szCs w:val="28"/>
        </w:rPr>
        <w:t xml:space="preserve">организации </w:t>
      </w:r>
      <w:r w:rsidR="000B3360" w:rsidRPr="009325AF">
        <w:rPr>
          <w:rFonts w:ascii="Times New Roman" w:hAnsi="Times New Roman"/>
          <w:sz w:val="28"/>
          <w:szCs w:val="28"/>
        </w:rPr>
        <w:t xml:space="preserve">и (или) главе </w:t>
      </w:r>
      <w:r w:rsidR="006D5846" w:rsidRPr="00870036">
        <w:rPr>
          <w:rFonts w:ascii="Times New Roman" w:hAnsi="Times New Roman"/>
          <w:sz w:val="28"/>
          <w:szCs w:val="28"/>
        </w:rPr>
        <w:t>города Пыть-Яха</w:t>
      </w:r>
      <w:r w:rsidR="000B3360" w:rsidRPr="009325AF">
        <w:rPr>
          <w:rFonts w:ascii="Times New Roman" w:hAnsi="Times New Roman"/>
          <w:sz w:val="28"/>
          <w:szCs w:val="28"/>
        </w:rPr>
        <w:t xml:space="preserve"> принять меры по </w:t>
      </w:r>
      <w:r w:rsidR="000B3360" w:rsidRPr="009325AF">
        <w:rPr>
          <w:rFonts w:ascii="Times New Roman" w:hAnsi="Times New Roman"/>
          <w:sz w:val="28"/>
          <w:szCs w:val="28"/>
        </w:rPr>
        <w:lastRenderedPageBreak/>
        <w:t>урегулированию конфликта интересов или по недопущению его возникновения;</w:t>
      </w:r>
    </w:p>
    <w:p w:rsidR="000B3360" w:rsidRPr="009325AF" w:rsidRDefault="005B74E0" w:rsidP="00BF30C2">
      <w:pPr>
        <w:widowControl w:val="0"/>
        <w:autoSpaceDE w:val="0"/>
        <w:autoSpaceDN w:val="0"/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в)</w:t>
      </w:r>
      <w:r>
        <w:rPr>
          <w:rFonts w:ascii="Times New Roman" w:hAnsi="Times New Roman"/>
          <w:sz w:val="28"/>
          <w:szCs w:val="28"/>
        </w:rPr>
        <w:tab/>
      </w:r>
      <w:proofErr w:type="gramEnd"/>
      <w:r w:rsidR="000B3360" w:rsidRPr="009325AF">
        <w:rPr>
          <w:rFonts w:ascii="Times New Roman" w:hAnsi="Times New Roman"/>
          <w:sz w:val="28"/>
          <w:szCs w:val="28"/>
        </w:rPr>
        <w:t xml:space="preserve">признать, что руководитель </w:t>
      </w:r>
      <w:r w:rsidR="006D5846" w:rsidRPr="00870036">
        <w:rPr>
          <w:rFonts w:ascii="Times New Roman" w:hAnsi="Times New Roman"/>
          <w:sz w:val="28"/>
          <w:szCs w:val="28"/>
        </w:rPr>
        <w:t xml:space="preserve">организации </w:t>
      </w:r>
      <w:r w:rsidR="000B3360" w:rsidRPr="009325AF">
        <w:rPr>
          <w:rFonts w:ascii="Times New Roman" w:hAnsi="Times New Roman"/>
          <w:sz w:val="28"/>
          <w:szCs w:val="28"/>
        </w:rPr>
        <w:t xml:space="preserve">не соблюдал требования об урегулировании конфликта интересов. В этом случае Комиссия рекомендует главе </w:t>
      </w:r>
      <w:r w:rsidR="00646A95" w:rsidRPr="00870036">
        <w:rPr>
          <w:rFonts w:ascii="Times New Roman" w:hAnsi="Times New Roman"/>
          <w:sz w:val="28"/>
          <w:szCs w:val="28"/>
        </w:rPr>
        <w:t>города Пыть-Яха</w:t>
      </w:r>
      <w:r w:rsidR="000B3360" w:rsidRPr="009325AF">
        <w:rPr>
          <w:rFonts w:ascii="Times New Roman" w:hAnsi="Times New Roman"/>
          <w:sz w:val="28"/>
          <w:szCs w:val="28"/>
        </w:rPr>
        <w:t xml:space="preserve"> применить к руководителю </w:t>
      </w:r>
      <w:r w:rsidR="00646A95" w:rsidRPr="00870036">
        <w:rPr>
          <w:rFonts w:ascii="Times New Roman" w:hAnsi="Times New Roman"/>
          <w:sz w:val="28"/>
          <w:szCs w:val="28"/>
        </w:rPr>
        <w:t xml:space="preserve">организации </w:t>
      </w:r>
      <w:r w:rsidR="000B3360" w:rsidRPr="009325AF">
        <w:rPr>
          <w:rFonts w:ascii="Times New Roman" w:hAnsi="Times New Roman"/>
          <w:sz w:val="28"/>
          <w:szCs w:val="28"/>
        </w:rPr>
        <w:t>конкретную меру ответственности.</w:t>
      </w:r>
      <w:r w:rsidR="004D220A" w:rsidRPr="00870036">
        <w:rPr>
          <w:rFonts w:ascii="Times New Roman" w:hAnsi="Times New Roman"/>
          <w:sz w:val="28"/>
          <w:szCs w:val="28"/>
        </w:rPr>
        <w:t>»</w:t>
      </w:r>
      <w:r w:rsidR="00BF30C2">
        <w:rPr>
          <w:rFonts w:ascii="Times New Roman" w:hAnsi="Times New Roman"/>
          <w:sz w:val="28"/>
          <w:szCs w:val="28"/>
        </w:rPr>
        <w:t>.</w:t>
      </w:r>
    </w:p>
    <w:p w:rsidR="00BF30C2" w:rsidRPr="00BF30C2" w:rsidRDefault="005B74E0" w:rsidP="00BF30C2">
      <w:pPr>
        <w:autoSpaceDE w:val="0"/>
        <w:autoSpaceDN w:val="0"/>
        <w:adjustRightInd w:val="0"/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ab/>
      </w:r>
      <w:r w:rsidR="00BF30C2" w:rsidRPr="00BF30C2">
        <w:rPr>
          <w:rFonts w:ascii="Times New Roman" w:hAnsi="Times New Roman"/>
          <w:sz w:val="28"/>
          <w:szCs w:val="28"/>
        </w:rPr>
        <w:t xml:space="preserve">Управлению муниципальной службы, кадров и наград                              </w:t>
      </w:r>
      <w:proofErr w:type="gramStart"/>
      <w:r w:rsidR="00BF30C2" w:rsidRPr="00BF30C2">
        <w:rPr>
          <w:rFonts w:ascii="Times New Roman" w:hAnsi="Times New Roman"/>
          <w:sz w:val="28"/>
          <w:szCs w:val="28"/>
        </w:rPr>
        <w:t xml:space="preserve">   (</w:t>
      </w:r>
      <w:proofErr w:type="gramEnd"/>
      <w:r w:rsidR="00BF30C2" w:rsidRPr="00BF30C2">
        <w:rPr>
          <w:rFonts w:ascii="Times New Roman" w:hAnsi="Times New Roman"/>
          <w:sz w:val="28"/>
          <w:szCs w:val="28"/>
        </w:rPr>
        <w:t xml:space="preserve">Я.Ю. Каримова) ознакомить руководителей муниципальных учреждений города Пыть-Яха, с настоящим постановлением под роспись. </w:t>
      </w:r>
    </w:p>
    <w:p w:rsidR="00BF30C2" w:rsidRPr="00BF30C2" w:rsidRDefault="005B74E0" w:rsidP="00BF30C2">
      <w:pPr>
        <w:spacing w:line="360" w:lineRule="auto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ab/>
      </w:r>
      <w:r w:rsidR="00BF30C2" w:rsidRPr="00BF30C2">
        <w:rPr>
          <w:rFonts w:ascii="Times New Roman" w:hAnsi="Times New Roman"/>
          <w:sz w:val="28"/>
          <w:szCs w:val="28"/>
        </w:rPr>
        <w:t>Управлению по внутренней политике (Н.О. Вандышева) опубликовать постановление в сетевом издании «Официальный сайт «Телерадиокомпания Пыть-Яхинформ».</w:t>
      </w:r>
    </w:p>
    <w:p w:rsidR="00BF30C2" w:rsidRPr="00BF30C2" w:rsidRDefault="005B74E0" w:rsidP="00BF30C2">
      <w:pPr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</w:rPr>
        <w:tab/>
      </w:r>
      <w:r w:rsidR="00BF30C2" w:rsidRPr="00BF30C2">
        <w:rPr>
          <w:rFonts w:ascii="Times New Roman" w:hAnsi="Times New Roman"/>
          <w:sz w:val="28"/>
          <w:szCs w:val="28"/>
        </w:rPr>
        <w:t>Управлению по информационным технологиям (А.А. Мерзляков) разместить постановление на официальном сайте администрации города в информационно-телекоммуникационной сети «Интернет».</w:t>
      </w:r>
    </w:p>
    <w:p w:rsidR="00BF30C2" w:rsidRPr="00BF30C2" w:rsidRDefault="005B74E0" w:rsidP="00BF30C2">
      <w:pPr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>
        <w:rPr>
          <w:rFonts w:ascii="Times New Roman" w:hAnsi="Times New Roman"/>
          <w:sz w:val="28"/>
          <w:szCs w:val="28"/>
        </w:rPr>
        <w:tab/>
      </w:r>
      <w:r w:rsidR="00BF30C2" w:rsidRPr="00BF30C2">
        <w:rPr>
          <w:rFonts w:ascii="Times New Roman" w:hAnsi="Times New Roman"/>
          <w:sz w:val="28"/>
          <w:szCs w:val="28"/>
        </w:rPr>
        <w:t>Настоящее постановление вступает в силу после его официального опубликования.</w:t>
      </w:r>
    </w:p>
    <w:p w:rsidR="00BF30C2" w:rsidRPr="00BF30C2" w:rsidRDefault="005B74E0" w:rsidP="00BF30C2">
      <w:pPr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>
        <w:rPr>
          <w:rFonts w:ascii="Times New Roman" w:hAnsi="Times New Roman"/>
          <w:sz w:val="28"/>
          <w:szCs w:val="28"/>
        </w:rPr>
        <w:tab/>
      </w:r>
      <w:r w:rsidR="00BF30C2" w:rsidRPr="00BF30C2">
        <w:rPr>
          <w:rFonts w:ascii="Times New Roman" w:hAnsi="Times New Roman"/>
          <w:sz w:val="28"/>
          <w:szCs w:val="28"/>
        </w:rPr>
        <w:t>Контроль за выполнением постановления возложить на первого заместителя главы города.</w:t>
      </w:r>
    </w:p>
    <w:p w:rsidR="00BF30C2" w:rsidRPr="00BF30C2" w:rsidRDefault="00BF30C2" w:rsidP="00BF30C2">
      <w:pPr>
        <w:tabs>
          <w:tab w:val="center" w:pos="4677"/>
          <w:tab w:val="right" w:pos="9355"/>
        </w:tabs>
        <w:ind w:firstLine="0"/>
        <w:rPr>
          <w:rFonts w:ascii="Times New Roman" w:hAnsi="Times New Roman"/>
          <w:sz w:val="28"/>
          <w:szCs w:val="28"/>
        </w:rPr>
      </w:pPr>
    </w:p>
    <w:p w:rsidR="00BF30C2" w:rsidRPr="00BF30C2" w:rsidRDefault="00BF30C2" w:rsidP="00BF30C2">
      <w:pPr>
        <w:tabs>
          <w:tab w:val="center" w:pos="4677"/>
          <w:tab w:val="right" w:pos="9355"/>
        </w:tabs>
        <w:ind w:firstLine="0"/>
        <w:rPr>
          <w:rFonts w:ascii="Times New Roman" w:hAnsi="Times New Roman"/>
          <w:sz w:val="28"/>
          <w:szCs w:val="28"/>
        </w:rPr>
      </w:pPr>
    </w:p>
    <w:p w:rsidR="00BF30C2" w:rsidRPr="00BF30C2" w:rsidRDefault="00BF30C2" w:rsidP="00BF30C2">
      <w:pPr>
        <w:tabs>
          <w:tab w:val="center" w:pos="4677"/>
          <w:tab w:val="right" w:pos="9355"/>
        </w:tabs>
        <w:ind w:firstLine="0"/>
        <w:rPr>
          <w:rFonts w:ascii="Times New Roman" w:hAnsi="Times New Roman"/>
          <w:sz w:val="28"/>
          <w:szCs w:val="28"/>
        </w:rPr>
      </w:pPr>
    </w:p>
    <w:p w:rsidR="00BF30C2" w:rsidRPr="00BF30C2" w:rsidRDefault="00BF30C2" w:rsidP="00BF30C2">
      <w:pPr>
        <w:tabs>
          <w:tab w:val="center" w:pos="4677"/>
          <w:tab w:val="right" w:pos="9355"/>
        </w:tabs>
        <w:ind w:firstLine="0"/>
        <w:jc w:val="left"/>
        <w:rPr>
          <w:rFonts w:ascii="Times New Roman" w:hAnsi="Times New Roman"/>
          <w:sz w:val="28"/>
          <w:szCs w:val="28"/>
        </w:rPr>
      </w:pPr>
      <w:r w:rsidRPr="00BF30C2">
        <w:rPr>
          <w:rFonts w:ascii="Times New Roman" w:hAnsi="Times New Roman"/>
          <w:sz w:val="28"/>
          <w:szCs w:val="28"/>
        </w:rPr>
        <w:t>Глава города Пыть-Яха</w:t>
      </w:r>
      <w:r w:rsidRPr="00BF30C2">
        <w:rPr>
          <w:rFonts w:ascii="Times New Roman" w:hAnsi="Times New Roman"/>
          <w:sz w:val="28"/>
          <w:szCs w:val="28"/>
        </w:rPr>
        <w:tab/>
      </w:r>
      <w:r w:rsidRPr="00BF30C2">
        <w:rPr>
          <w:rFonts w:ascii="Times New Roman" w:hAnsi="Times New Roman"/>
          <w:sz w:val="28"/>
          <w:szCs w:val="28"/>
        </w:rPr>
        <w:tab/>
        <w:t>С.Е. Елишев</w:t>
      </w:r>
    </w:p>
    <w:sectPr w:rsidR="00BF30C2" w:rsidRPr="00BF30C2" w:rsidSect="005B74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134" w:right="567" w:bottom="1134" w:left="1701" w:header="124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6629" w:rsidRDefault="006F6629">
      <w:r>
        <w:separator/>
      </w:r>
    </w:p>
  </w:endnote>
  <w:endnote w:type="continuationSeparator" w:id="0">
    <w:p w:rsidR="006F6629" w:rsidRDefault="006F66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1829" w:rsidRDefault="00A4182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1829" w:rsidRDefault="00A41829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1829" w:rsidRDefault="00A4182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6629" w:rsidRDefault="006F6629">
      <w:r>
        <w:separator/>
      </w:r>
    </w:p>
  </w:footnote>
  <w:footnote w:type="continuationSeparator" w:id="0">
    <w:p w:rsidR="006F6629" w:rsidRDefault="006F66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5BEF" w:rsidRDefault="00C65BEF" w:rsidP="00BD59A5">
    <w:pPr>
      <w:pStyle w:val="a3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C65BEF" w:rsidRDefault="00C65BEF" w:rsidP="00675809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5BEF" w:rsidRDefault="00C65BEF" w:rsidP="00675809">
    <w:pPr>
      <w:pStyle w:val="a3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5BEF" w:rsidRDefault="00C65BEF" w:rsidP="008C744B">
    <w:pPr>
      <w:spacing w:line="360" w:lineRule="auto"/>
      <w:ind w:firstLine="0"/>
      <w:rPr>
        <w:b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4D5E49"/>
    <w:multiLevelType w:val="multilevel"/>
    <w:tmpl w:val="04190029"/>
    <w:lvl w:ilvl="0">
      <w:start w:val="1"/>
      <w:numFmt w:val="decimal"/>
      <w:suff w:val="space"/>
      <w:lvlText w:val="Глава %1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pStyle w:val="5"/>
      <w:suff w:val="nothing"/>
      <w:lvlText w:val=""/>
      <w:lvlJc w:val="left"/>
      <w:rPr>
        <w:rFonts w:cs="Times New Roman"/>
      </w:rPr>
    </w:lvl>
    <w:lvl w:ilvl="5">
      <w:start w:val="1"/>
      <w:numFmt w:val="none"/>
      <w:pStyle w:val="6"/>
      <w:suff w:val="nothing"/>
      <w:lvlText w:val=""/>
      <w:lvlJc w:val="left"/>
      <w:rPr>
        <w:rFonts w:cs="Times New Roman"/>
      </w:rPr>
    </w:lvl>
    <w:lvl w:ilvl="6">
      <w:start w:val="1"/>
      <w:numFmt w:val="none"/>
      <w:pStyle w:val="7"/>
      <w:suff w:val="nothing"/>
      <w:lvlText w:val=""/>
      <w:lvlJc w:val="left"/>
      <w:rPr>
        <w:rFonts w:cs="Times New Roman"/>
      </w:rPr>
    </w:lvl>
    <w:lvl w:ilvl="7">
      <w:start w:val="1"/>
      <w:numFmt w:val="none"/>
      <w:pStyle w:val="8"/>
      <w:suff w:val="nothing"/>
      <w:lvlText w:val=""/>
      <w:lvlJc w:val="left"/>
      <w:rPr>
        <w:rFonts w:cs="Times New Roman"/>
      </w:rPr>
    </w:lvl>
    <w:lvl w:ilvl="8">
      <w:start w:val="1"/>
      <w:numFmt w:val="none"/>
      <w:pStyle w:val="9"/>
      <w:suff w:val="nothing"/>
      <w:lvlText w:val=""/>
      <w:lvlJc w:val="left"/>
      <w:rPr>
        <w:rFonts w:cs="Times New Roman"/>
      </w:rPr>
    </w:lvl>
  </w:abstractNum>
  <w:abstractNum w:abstractNumId="1" w15:restartNumberingAfterBreak="0">
    <w:nsid w:val="22BD62C9"/>
    <w:multiLevelType w:val="hybridMultilevel"/>
    <w:tmpl w:val="4178EB2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61933A7"/>
    <w:multiLevelType w:val="singleLevel"/>
    <w:tmpl w:val="AD38AA2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</w:abstractNum>
  <w:abstractNum w:abstractNumId="3" w15:restartNumberingAfterBreak="0">
    <w:nsid w:val="30E615B4"/>
    <w:multiLevelType w:val="multilevel"/>
    <w:tmpl w:val="8BF23A7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23"/>
        </w:tabs>
        <w:ind w:left="1423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26"/>
        </w:tabs>
        <w:ind w:left="212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189"/>
        </w:tabs>
        <w:ind w:left="3189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892"/>
        </w:tabs>
        <w:ind w:left="389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55"/>
        </w:tabs>
        <w:ind w:left="495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18"/>
        </w:tabs>
        <w:ind w:left="601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21"/>
        </w:tabs>
        <w:ind w:left="6721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784"/>
        </w:tabs>
        <w:ind w:left="7784" w:hanging="2160"/>
      </w:pPr>
      <w:rPr>
        <w:rFonts w:cs="Times New Roman" w:hint="default"/>
      </w:rPr>
    </w:lvl>
  </w:abstractNum>
  <w:abstractNum w:abstractNumId="4" w15:restartNumberingAfterBreak="0">
    <w:nsid w:val="6CDA2344"/>
    <w:multiLevelType w:val="singleLevel"/>
    <w:tmpl w:val="4AD4F73E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cs="Times New Roman" w:hint="default"/>
      </w:rPr>
    </w:lvl>
  </w:abstractNum>
  <w:abstractNum w:abstractNumId="5" w15:restartNumberingAfterBreak="0">
    <w:nsid w:val="6F3513B1"/>
    <w:multiLevelType w:val="hybridMultilevel"/>
    <w:tmpl w:val="3DD226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7A4E5649"/>
    <w:multiLevelType w:val="multilevel"/>
    <w:tmpl w:val="5D04CF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5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DB6"/>
    <w:rsid w:val="000048CC"/>
    <w:rsid w:val="00010815"/>
    <w:rsid w:val="0001332B"/>
    <w:rsid w:val="000137DA"/>
    <w:rsid w:val="00017F2D"/>
    <w:rsid w:val="000231AB"/>
    <w:rsid w:val="00041C8B"/>
    <w:rsid w:val="000452B0"/>
    <w:rsid w:val="0004602C"/>
    <w:rsid w:val="00054422"/>
    <w:rsid w:val="00054652"/>
    <w:rsid w:val="00056262"/>
    <w:rsid w:val="0006021B"/>
    <w:rsid w:val="000611C6"/>
    <w:rsid w:val="00062FA6"/>
    <w:rsid w:val="00067FFD"/>
    <w:rsid w:val="00070BA6"/>
    <w:rsid w:val="00074DEC"/>
    <w:rsid w:val="00074E7C"/>
    <w:rsid w:val="0007789C"/>
    <w:rsid w:val="000800F9"/>
    <w:rsid w:val="0008255D"/>
    <w:rsid w:val="00082C68"/>
    <w:rsid w:val="00083ADB"/>
    <w:rsid w:val="0008677E"/>
    <w:rsid w:val="00097DD6"/>
    <w:rsid w:val="000A101B"/>
    <w:rsid w:val="000B2B66"/>
    <w:rsid w:val="000B3360"/>
    <w:rsid w:val="000B3B45"/>
    <w:rsid w:val="000C08AC"/>
    <w:rsid w:val="000C4F35"/>
    <w:rsid w:val="000C6B6A"/>
    <w:rsid w:val="000D1C58"/>
    <w:rsid w:val="000D305B"/>
    <w:rsid w:val="000D469B"/>
    <w:rsid w:val="000D47A6"/>
    <w:rsid w:val="000D5D03"/>
    <w:rsid w:val="000E05C6"/>
    <w:rsid w:val="000E1778"/>
    <w:rsid w:val="000E77EA"/>
    <w:rsid w:val="000F543E"/>
    <w:rsid w:val="000F65D2"/>
    <w:rsid w:val="001126D5"/>
    <w:rsid w:val="001157C0"/>
    <w:rsid w:val="00116098"/>
    <w:rsid w:val="00117DA8"/>
    <w:rsid w:val="00125BA5"/>
    <w:rsid w:val="00132242"/>
    <w:rsid w:val="001429D5"/>
    <w:rsid w:val="001434AD"/>
    <w:rsid w:val="00143C03"/>
    <w:rsid w:val="001456C4"/>
    <w:rsid w:val="00145DAA"/>
    <w:rsid w:val="001509AE"/>
    <w:rsid w:val="001513DB"/>
    <w:rsid w:val="00153393"/>
    <w:rsid w:val="00153449"/>
    <w:rsid w:val="00154B20"/>
    <w:rsid w:val="001579F2"/>
    <w:rsid w:val="001673E0"/>
    <w:rsid w:val="0017582A"/>
    <w:rsid w:val="0018085D"/>
    <w:rsid w:val="001937C4"/>
    <w:rsid w:val="00195437"/>
    <w:rsid w:val="00197B49"/>
    <w:rsid w:val="001A1CFD"/>
    <w:rsid w:val="001A1EE9"/>
    <w:rsid w:val="001A53CB"/>
    <w:rsid w:val="001B2FAF"/>
    <w:rsid w:val="001C0DB8"/>
    <w:rsid w:val="001D2C41"/>
    <w:rsid w:val="001D752F"/>
    <w:rsid w:val="001D7C18"/>
    <w:rsid w:val="001E2F49"/>
    <w:rsid w:val="001E46B4"/>
    <w:rsid w:val="001E4E8C"/>
    <w:rsid w:val="001F4DE0"/>
    <w:rsid w:val="002076BD"/>
    <w:rsid w:val="00213C7B"/>
    <w:rsid w:val="00222C61"/>
    <w:rsid w:val="00223B74"/>
    <w:rsid w:val="0022602B"/>
    <w:rsid w:val="00226B27"/>
    <w:rsid w:val="00235B5B"/>
    <w:rsid w:val="00242D62"/>
    <w:rsid w:val="00244035"/>
    <w:rsid w:val="00244C65"/>
    <w:rsid w:val="00247AAD"/>
    <w:rsid w:val="00251474"/>
    <w:rsid w:val="00252B9D"/>
    <w:rsid w:val="0026356F"/>
    <w:rsid w:val="00265D1D"/>
    <w:rsid w:val="00267185"/>
    <w:rsid w:val="002834AB"/>
    <w:rsid w:val="00284E16"/>
    <w:rsid w:val="00287BAC"/>
    <w:rsid w:val="00287F31"/>
    <w:rsid w:val="002901BE"/>
    <w:rsid w:val="002947CF"/>
    <w:rsid w:val="0029777A"/>
    <w:rsid w:val="002A32C6"/>
    <w:rsid w:val="002A55B6"/>
    <w:rsid w:val="002B2D8D"/>
    <w:rsid w:val="002C3EE3"/>
    <w:rsid w:val="002C7A3C"/>
    <w:rsid w:val="002F06C5"/>
    <w:rsid w:val="002F3A0D"/>
    <w:rsid w:val="002F4D8B"/>
    <w:rsid w:val="00303ACC"/>
    <w:rsid w:val="0031782F"/>
    <w:rsid w:val="00320E73"/>
    <w:rsid w:val="00320F35"/>
    <w:rsid w:val="00324874"/>
    <w:rsid w:val="003420B9"/>
    <w:rsid w:val="0034685F"/>
    <w:rsid w:val="0034765D"/>
    <w:rsid w:val="00351B96"/>
    <w:rsid w:val="00352BB7"/>
    <w:rsid w:val="00360F00"/>
    <w:rsid w:val="003611E6"/>
    <w:rsid w:val="00362569"/>
    <w:rsid w:val="00363850"/>
    <w:rsid w:val="003639D1"/>
    <w:rsid w:val="00373B51"/>
    <w:rsid w:val="00374E4B"/>
    <w:rsid w:val="00375FBA"/>
    <w:rsid w:val="003A4384"/>
    <w:rsid w:val="003A5E0C"/>
    <w:rsid w:val="003B3324"/>
    <w:rsid w:val="003B5B81"/>
    <w:rsid w:val="003D08E0"/>
    <w:rsid w:val="003D3DA4"/>
    <w:rsid w:val="003D4B64"/>
    <w:rsid w:val="003D6D32"/>
    <w:rsid w:val="003D7A1A"/>
    <w:rsid w:val="003F0659"/>
    <w:rsid w:val="003F24F4"/>
    <w:rsid w:val="003F2BD3"/>
    <w:rsid w:val="003F36C5"/>
    <w:rsid w:val="003F7317"/>
    <w:rsid w:val="0040122D"/>
    <w:rsid w:val="00401632"/>
    <w:rsid w:val="00404040"/>
    <w:rsid w:val="00412004"/>
    <w:rsid w:val="0041453E"/>
    <w:rsid w:val="00416D08"/>
    <w:rsid w:val="00416FA4"/>
    <w:rsid w:val="00426842"/>
    <w:rsid w:val="00430904"/>
    <w:rsid w:val="00431CEE"/>
    <w:rsid w:val="00436D5E"/>
    <w:rsid w:val="00441463"/>
    <w:rsid w:val="00445C4D"/>
    <w:rsid w:val="00452B91"/>
    <w:rsid w:val="00456947"/>
    <w:rsid w:val="00475B83"/>
    <w:rsid w:val="004834A0"/>
    <w:rsid w:val="004951CC"/>
    <w:rsid w:val="00496753"/>
    <w:rsid w:val="00496DD1"/>
    <w:rsid w:val="004A219D"/>
    <w:rsid w:val="004A2F34"/>
    <w:rsid w:val="004B437E"/>
    <w:rsid w:val="004B4F9C"/>
    <w:rsid w:val="004C1909"/>
    <w:rsid w:val="004D220A"/>
    <w:rsid w:val="004D2EA7"/>
    <w:rsid w:val="004D3603"/>
    <w:rsid w:val="004D384A"/>
    <w:rsid w:val="004E0D01"/>
    <w:rsid w:val="004E26F4"/>
    <w:rsid w:val="004E45CD"/>
    <w:rsid w:val="004F0070"/>
    <w:rsid w:val="004F0318"/>
    <w:rsid w:val="004F42F8"/>
    <w:rsid w:val="005140E7"/>
    <w:rsid w:val="00517A1A"/>
    <w:rsid w:val="00530FDC"/>
    <w:rsid w:val="005324B9"/>
    <w:rsid w:val="005346EF"/>
    <w:rsid w:val="0053480D"/>
    <w:rsid w:val="00535D9E"/>
    <w:rsid w:val="005365F1"/>
    <w:rsid w:val="0055007D"/>
    <w:rsid w:val="00552AE5"/>
    <w:rsid w:val="005543D6"/>
    <w:rsid w:val="0056200E"/>
    <w:rsid w:val="00565697"/>
    <w:rsid w:val="00570228"/>
    <w:rsid w:val="0057183B"/>
    <w:rsid w:val="00573E09"/>
    <w:rsid w:val="0058041A"/>
    <w:rsid w:val="00580590"/>
    <w:rsid w:val="0058224D"/>
    <w:rsid w:val="00582257"/>
    <w:rsid w:val="00593A3D"/>
    <w:rsid w:val="00596727"/>
    <w:rsid w:val="005979D7"/>
    <w:rsid w:val="005A211B"/>
    <w:rsid w:val="005A4D6B"/>
    <w:rsid w:val="005A7B69"/>
    <w:rsid w:val="005A7EA1"/>
    <w:rsid w:val="005B05E1"/>
    <w:rsid w:val="005B18DB"/>
    <w:rsid w:val="005B194F"/>
    <w:rsid w:val="005B74E0"/>
    <w:rsid w:val="005C1763"/>
    <w:rsid w:val="005C1AF8"/>
    <w:rsid w:val="005D38EC"/>
    <w:rsid w:val="005E159F"/>
    <w:rsid w:val="005E2277"/>
    <w:rsid w:val="005E3900"/>
    <w:rsid w:val="005E60DE"/>
    <w:rsid w:val="005E643A"/>
    <w:rsid w:val="005F79FE"/>
    <w:rsid w:val="00601A25"/>
    <w:rsid w:val="00601D27"/>
    <w:rsid w:val="00604E4D"/>
    <w:rsid w:val="006066A2"/>
    <w:rsid w:val="00616C7B"/>
    <w:rsid w:val="00620ABB"/>
    <w:rsid w:val="0062295E"/>
    <w:rsid w:val="00627203"/>
    <w:rsid w:val="006327DD"/>
    <w:rsid w:val="006350BE"/>
    <w:rsid w:val="006352AB"/>
    <w:rsid w:val="00642DB8"/>
    <w:rsid w:val="00645A68"/>
    <w:rsid w:val="00646A95"/>
    <w:rsid w:val="00650795"/>
    <w:rsid w:val="006508B0"/>
    <w:rsid w:val="006523D0"/>
    <w:rsid w:val="006529BB"/>
    <w:rsid w:val="006537DA"/>
    <w:rsid w:val="00670335"/>
    <w:rsid w:val="0067278A"/>
    <w:rsid w:val="006735AA"/>
    <w:rsid w:val="0067508F"/>
    <w:rsid w:val="00675809"/>
    <w:rsid w:val="006759CC"/>
    <w:rsid w:val="0067685A"/>
    <w:rsid w:val="00677B2E"/>
    <w:rsid w:val="00683787"/>
    <w:rsid w:val="0068649D"/>
    <w:rsid w:val="00686DEF"/>
    <w:rsid w:val="0068789D"/>
    <w:rsid w:val="00690091"/>
    <w:rsid w:val="00690D06"/>
    <w:rsid w:val="00694C4D"/>
    <w:rsid w:val="00694E8D"/>
    <w:rsid w:val="006A3BA3"/>
    <w:rsid w:val="006A59F1"/>
    <w:rsid w:val="006A6234"/>
    <w:rsid w:val="006B609A"/>
    <w:rsid w:val="006B7D7A"/>
    <w:rsid w:val="006C1DB6"/>
    <w:rsid w:val="006C56E4"/>
    <w:rsid w:val="006D5846"/>
    <w:rsid w:val="006D6197"/>
    <w:rsid w:val="006E785D"/>
    <w:rsid w:val="006F1017"/>
    <w:rsid w:val="006F416A"/>
    <w:rsid w:val="006F6629"/>
    <w:rsid w:val="00713D90"/>
    <w:rsid w:val="00716430"/>
    <w:rsid w:val="00720159"/>
    <w:rsid w:val="00721122"/>
    <w:rsid w:val="00721227"/>
    <w:rsid w:val="00721CFA"/>
    <w:rsid w:val="00721FCC"/>
    <w:rsid w:val="007244A7"/>
    <w:rsid w:val="007253BC"/>
    <w:rsid w:val="00733678"/>
    <w:rsid w:val="00733AE2"/>
    <w:rsid w:val="00735A1B"/>
    <w:rsid w:val="00737516"/>
    <w:rsid w:val="007449D2"/>
    <w:rsid w:val="007453BE"/>
    <w:rsid w:val="00746DEC"/>
    <w:rsid w:val="00752357"/>
    <w:rsid w:val="00753B1C"/>
    <w:rsid w:val="00756378"/>
    <w:rsid w:val="0076045B"/>
    <w:rsid w:val="00760672"/>
    <w:rsid w:val="00773620"/>
    <w:rsid w:val="0077785D"/>
    <w:rsid w:val="00780622"/>
    <w:rsid w:val="00782745"/>
    <w:rsid w:val="007944F7"/>
    <w:rsid w:val="007949E0"/>
    <w:rsid w:val="007A010C"/>
    <w:rsid w:val="007A0635"/>
    <w:rsid w:val="007B0591"/>
    <w:rsid w:val="007B3BFC"/>
    <w:rsid w:val="007C01FA"/>
    <w:rsid w:val="007C43D9"/>
    <w:rsid w:val="007C4DEE"/>
    <w:rsid w:val="007C7AD8"/>
    <w:rsid w:val="007E2DEF"/>
    <w:rsid w:val="007E4EEE"/>
    <w:rsid w:val="007E5058"/>
    <w:rsid w:val="007F2E76"/>
    <w:rsid w:val="007F5502"/>
    <w:rsid w:val="007F7CFB"/>
    <w:rsid w:val="00803916"/>
    <w:rsid w:val="008066AE"/>
    <w:rsid w:val="008218CE"/>
    <w:rsid w:val="00822FB3"/>
    <w:rsid w:val="00831AD1"/>
    <w:rsid w:val="00836ADA"/>
    <w:rsid w:val="00840C4C"/>
    <w:rsid w:val="00842B6E"/>
    <w:rsid w:val="008448FF"/>
    <w:rsid w:val="0085021A"/>
    <w:rsid w:val="00862857"/>
    <w:rsid w:val="00862D45"/>
    <w:rsid w:val="00865FEB"/>
    <w:rsid w:val="00870036"/>
    <w:rsid w:val="0088109F"/>
    <w:rsid w:val="00881D30"/>
    <w:rsid w:val="0088264F"/>
    <w:rsid w:val="008908B6"/>
    <w:rsid w:val="008936F5"/>
    <w:rsid w:val="00895AB8"/>
    <w:rsid w:val="008A6345"/>
    <w:rsid w:val="008C2ABC"/>
    <w:rsid w:val="008C47C6"/>
    <w:rsid w:val="008C744B"/>
    <w:rsid w:val="008D3DD2"/>
    <w:rsid w:val="008E4493"/>
    <w:rsid w:val="008F1A64"/>
    <w:rsid w:val="008F6BF4"/>
    <w:rsid w:val="008F77AE"/>
    <w:rsid w:val="00912FEB"/>
    <w:rsid w:val="009178FA"/>
    <w:rsid w:val="00922FC6"/>
    <w:rsid w:val="00923B74"/>
    <w:rsid w:val="009325AF"/>
    <w:rsid w:val="00932F75"/>
    <w:rsid w:val="00933B55"/>
    <w:rsid w:val="0094227A"/>
    <w:rsid w:val="0094569F"/>
    <w:rsid w:val="00961CC4"/>
    <w:rsid w:val="00962FE5"/>
    <w:rsid w:val="00965D92"/>
    <w:rsid w:val="009677F9"/>
    <w:rsid w:val="00972E54"/>
    <w:rsid w:val="009739F3"/>
    <w:rsid w:val="00977768"/>
    <w:rsid w:val="009907BC"/>
    <w:rsid w:val="009A1323"/>
    <w:rsid w:val="009A1A37"/>
    <w:rsid w:val="009A2BCD"/>
    <w:rsid w:val="009B02E0"/>
    <w:rsid w:val="009B2F84"/>
    <w:rsid w:val="009B3E39"/>
    <w:rsid w:val="009C0F1B"/>
    <w:rsid w:val="009F099D"/>
    <w:rsid w:val="00A01A9E"/>
    <w:rsid w:val="00A03298"/>
    <w:rsid w:val="00A03A95"/>
    <w:rsid w:val="00A07315"/>
    <w:rsid w:val="00A12750"/>
    <w:rsid w:val="00A12BEB"/>
    <w:rsid w:val="00A15285"/>
    <w:rsid w:val="00A21FBF"/>
    <w:rsid w:val="00A23C9D"/>
    <w:rsid w:val="00A2649D"/>
    <w:rsid w:val="00A309EB"/>
    <w:rsid w:val="00A410C5"/>
    <w:rsid w:val="00A41829"/>
    <w:rsid w:val="00A44F59"/>
    <w:rsid w:val="00A50D7F"/>
    <w:rsid w:val="00A60DB6"/>
    <w:rsid w:val="00A60E86"/>
    <w:rsid w:val="00A61795"/>
    <w:rsid w:val="00A63454"/>
    <w:rsid w:val="00A67370"/>
    <w:rsid w:val="00A73429"/>
    <w:rsid w:val="00A739A4"/>
    <w:rsid w:val="00A77FCD"/>
    <w:rsid w:val="00A81BA1"/>
    <w:rsid w:val="00A82354"/>
    <w:rsid w:val="00A824CA"/>
    <w:rsid w:val="00A83E63"/>
    <w:rsid w:val="00A900EF"/>
    <w:rsid w:val="00AA09CB"/>
    <w:rsid w:val="00AB0EFF"/>
    <w:rsid w:val="00AB29C6"/>
    <w:rsid w:val="00AC2CD3"/>
    <w:rsid w:val="00AC42D0"/>
    <w:rsid w:val="00AC5A36"/>
    <w:rsid w:val="00AD1C39"/>
    <w:rsid w:val="00AD3EE9"/>
    <w:rsid w:val="00AD3F72"/>
    <w:rsid w:val="00AD52E7"/>
    <w:rsid w:val="00AD71F3"/>
    <w:rsid w:val="00AE1653"/>
    <w:rsid w:val="00AE55CE"/>
    <w:rsid w:val="00AF3DBF"/>
    <w:rsid w:val="00AF5F84"/>
    <w:rsid w:val="00B039A9"/>
    <w:rsid w:val="00B04839"/>
    <w:rsid w:val="00B0600D"/>
    <w:rsid w:val="00B060AA"/>
    <w:rsid w:val="00B0797A"/>
    <w:rsid w:val="00B10269"/>
    <w:rsid w:val="00B106FB"/>
    <w:rsid w:val="00B1314A"/>
    <w:rsid w:val="00B14D1B"/>
    <w:rsid w:val="00B2195B"/>
    <w:rsid w:val="00B25B34"/>
    <w:rsid w:val="00B270F7"/>
    <w:rsid w:val="00B30F10"/>
    <w:rsid w:val="00B31400"/>
    <w:rsid w:val="00B362BE"/>
    <w:rsid w:val="00B36725"/>
    <w:rsid w:val="00B37A2A"/>
    <w:rsid w:val="00B44894"/>
    <w:rsid w:val="00B526BF"/>
    <w:rsid w:val="00B52F38"/>
    <w:rsid w:val="00B53619"/>
    <w:rsid w:val="00B5384B"/>
    <w:rsid w:val="00B56868"/>
    <w:rsid w:val="00B64462"/>
    <w:rsid w:val="00B679CD"/>
    <w:rsid w:val="00B81886"/>
    <w:rsid w:val="00B90D4A"/>
    <w:rsid w:val="00BA090C"/>
    <w:rsid w:val="00BA277A"/>
    <w:rsid w:val="00BA66FF"/>
    <w:rsid w:val="00BA743D"/>
    <w:rsid w:val="00BB0848"/>
    <w:rsid w:val="00BC1860"/>
    <w:rsid w:val="00BC234D"/>
    <w:rsid w:val="00BC4DD2"/>
    <w:rsid w:val="00BC5EC5"/>
    <w:rsid w:val="00BC5F09"/>
    <w:rsid w:val="00BD0F7E"/>
    <w:rsid w:val="00BD59A5"/>
    <w:rsid w:val="00BD7B58"/>
    <w:rsid w:val="00BE4696"/>
    <w:rsid w:val="00BE7ADE"/>
    <w:rsid w:val="00BF30C2"/>
    <w:rsid w:val="00BF4913"/>
    <w:rsid w:val="00BF78A3"/>
    <w:rsid w:val="00C11C51"/>
    <w:rsid w:val="00C13779"/>
    <w:rsid w:val="00C15E1F"/>
    <w:rsid w:val="00C23EBA"/>
    <w:rsid w:val="00C245DF"/>
    <w:rsid w:val="00C3052F"/>
    <w:rsid w:val="00C32FC4"/>
    <w:rsid w:val="00C334CB"/>
    <w:rsid w:val="00C3375B"/>
    <w:rsid w:val="00C34A7E"/>
    <w:rsid w:val="00C351D4"/>
    <w:rsid w:val="00C358AE"/>
    <w:rsid w:val="00C36160"/>
    <w:rsid w:val="00C37C5F"/>
    <w:rsid w:val="00C37FB8"/>
    <w:rsid w:val="00C43B99"/>
    <w:rsid w:val="00C44DAC"/>
    <w:rsid w:val="00C4545D"/>
    <w:rsid w:val="00C4636B"/>
    <w:rsid w:val="00C578A7"/>
    <w:rsid w:val="00C60FD6"/>
    <w:rsid w:val="00C61915"/>
    <w:rsid w:val="00C61981"/>
    <w:rsid w:val="00C6457F"/>
    <w:rsid w:val="00C65BEF"/>
    <w:rsid w:val="00C71BE5"/>
    <w:rsid w:val="00C76B65"/>
    <w:rsid w:val="00C8680F"/>
    <w:rsid w:val="00C90D27"/>
    <w:rsid w:val="00C93FD0"/>
    <w:rsid w:val="00C94F65"/>
    <w:rsid w:val="00C95845"/>
    <w:rsid w:val="00C97775"/>
    <w:rsid w:val="00CA14C5"/>
    <w:rsid w:val="00CA18FC"/>
    <w:rsid w:val="00CA2A06"/>
    <w:rsid w:val="00CA2FEF"/>
    <w:rsid w:val="00CA43BB"/>
    <w:rsid w:val="00CB0105"/>
    <w:rsid w:val="00CB3582"/>
    <w:rsid w:val="00CB5088"/>
    <w:rsid w:val="00CB784F"/>
    <w:rsid w:val="00CC0016"/>
    <w:rsid w:val="00CC0F91"/>
    <w:rsid w:val="00CC1BD1"/>
    <w:rsid w:val="00CC30F1"/>
    <w:rsid w:val="00CD0536"/>
    <w:rsid w:val="00CD0DE3"/>
    <w:rsid w:val="00CD4E5D"/>
    <w:rsid w:val="00CE494C"/>
    <w:rsid w:val="00CF02EC"/>
    <w:rsid w:val="00CF324B"/>
    <w:rsid w:val="00CF3915"/>
    <w:rsid w:val="00D03573"/>
    <w:rsid w:val="00D04018"/>
    <w:rsid w:val="00D12036"/>
    <w:rsid w:val="00D20F1A"/>
    <w:rsid w:val="00D23E6D"/>
    <w:rsid w:val="00D265F9"/>
    <w:rsid w:val="00D3398C"/>
    <w:rsid w:val="00D3430D"/>
    <w:rsid w:val="00D47DBB"/>
    <w:rsid w:val="00D52AE2"/>
    <w:rsid w:val="00D52E27"/>
    <w:rsid w:val="00D52E29"/>
    <w:rsid w:val="00D66F9F"/>
    <w:rsid w:val="00D76CD4"/>
    <w:rsid w:val="00D773C9"/>
    <w:rsid w:val="00D87A3F"/>
    <w:rsid w:val="00D9212A"/>
    <w:rsid w:val="00D94D3E"/>
    <w:rsid w:val="00DA4008"/>
    <w:rsid w:val="00DA440F"/>
    <w:rsid w:val="00DB31D5"/>
    <w:rsid w:val="00DB4224"/>
    <w:rsid w:val="00DB6BC6"/>
    <w:rsid w:val="00DC5A94"/>
    <w:rsid w:val="00DD2860"/>
    <w:rsid w:val="00DD5262"/>
    <w:rsid w:val="00DE069A"/>
    <w:rsid w:val="00DE7013"/>
    <w:rsid w:val="00DF1774"/>
    <w:rsid w:val="00DF1E4C"/>
    <w:rsid w:val="00DF2CF0"/>
    <w:rsid w:val="00DF4B4E"/>
    <w:rsid w:val="00DF526C"/>
    <w:rsid w:val="00E02D11"/>
    <w:rsid w:val="00E036E9"/>
    <w:rsid w:val="00E13C5E"/>
    <w:rsid w:val="00E15C82"/>
    <w:rsid w:val="00E31C09"/>
    <w:rsid w:val="00E3451E"/>
    <w:rsid w:val="00E35767"/>
    <w:rsid w:val="00E359A9"/>
    <w:rsid w:val="00E36CB8"/>
    <w:rsid w:val="00E41B1D"/>
    <w:rsid w:val="00E44B4C"/>
    <w:rsid w:val="00E470E5"/>
    <w:rsid w:val="00E52312"/>
    <w:rsid w:val="00E53A87"/>
    <w:rsid w:val="00E71C33"/>
    <w:rsid w:val="00E7741A"/>
    <w:rsid w:val="00E80E71"/>
    <w:rsid w:val="00E81B1E"/>
    <w:rsid w:val="00E86517"/>
    <w:rsid w:val="00EA15C1"/>
    <w:rsid w:val="00EA1CBB"/>
    <w:rsid w:val="00EA6F39"/>
    <w:rsid w:val="00EA7D1A"/>
    <w:rsid w:val="00EB1337"/>
    <w:rsid w:val="00EB3B83"/>
    <w:rsid w:val="00EB6EA7"/>
    <w:rsid w:val="00ED3A3A"/>
    <w:rsid w:val="00EE11C4"/>
    <w:rsid w:val="00EE6A68"/>
    <w:rsid w:val="00EF3708"/>
    <w:rsid w:val="00F046DC"/>
    <w:rsid w:val="00F05707"/>
    <w:rsid w:val="00F0683E"/>
    <w:rsid w:val="00F10FF1"/>
    <w:rsid w:val="00F11318"/>
    <w:rsid w:val="00F16C7E"/>
    <w:rsid w:val="00F16D32"/>
    <w:rsid w:val="00F238FE"/>
    <w:rsid w:val="00F25FC1"/>
    <w:rsid w:val="00F2677F"/>
    <w:rsid w:val="00F2745C"/>
    <w:rsid w:val="00F50C9C"/>
    <w:rsid w:val="00F720C3"/>
    <w:rsid w:val="00F72902"/>
    <w:rsid w:val="00F73BED"/>
    <w:rsid w:val="00F77C37"/>
    <w:rsid w:val="00F809AE"/>
    <w:rsid w:val="00F81929"/>
    <w:rsid w:val="00F8513C"/>
    <w:rsid w:val="00F97B18"/>
    <w:rsid w:val="00FA39A0"/>
    <w:rsid w:val="00FA4EB8"/>
    <w:rsid w:val="00FB1DE5"/>
    <w:rsid w:val="00FB5535"/>
    <w:rsid w:val="00FD0987"/>
    <w:rsid w:val="00FD45D2"/>
    <w:rsid w:val="00FD5A24"/>
    <w:rsid w:val="00FD62FC"/>
    <w:rsid w:val="00FF2AA6"/>
    <w:rsid w:val="00FF5D27"/>
    <w:rsid w:val="00FF6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E919A09-F1FA-45B3-9495-475F942B2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0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uiPriority="59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!Обычный текст документа"/>
    <w:qFormat/>
    <w:rsid w:val="00D03573"/>
    <w:pPr>
      <w:ind w:firstLine="567"/>
      <w:jc w:val="both"/>
    </w:pPr>
    <w:rPr>
      <w:rFonts w:ascii="Arial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5E60DE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5E60DE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5E60DE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5E60DE"/>
    <w:pPr>
      <w:outlineLvl w:val="3"/>
    </w:pPr>
    <w:rPr>
      <w:b/>
      <w:bCs/>
      <w:sz w:val="26"/>
      <w:szCs w:val="28"/>
    </w:rPr>
  </w:style>
  <w:style w:type="paragraph" w:styleId="5">
    <w:name w:val="heading 5"/>
    <w:basedOn w:val="a"/>
    <w:next w:val="a"/>
    <w:link w:val="50"/>
    <w:uiPriority w:val="99"/>
    <w:qFormat/>
    <w:rsid w:val="005A4D6B"/>
    <w:pPr>
      <w:numPr>
        <w:ilvl w:val="4"/>
        <w:numId w:val="1"/>
      </w:numPr>
      <w:spacing w:before="240" w:after="60"/>
      <w:outlineLvl w:val="4"/>
    </w:pPr>
    <w:rPr>
      <w:sz w:val="22"/>
      <w:szCs w:val="20"/>
    </w:rPr>
  </w:style>
  <w:style w:type="paragraph" w:styleId="6">
    <w:name w:val="heading 6"/>
    <w:basedOn w:val="a"/>
    <w:next w:val="a"/>
    <w:link w:val="60"/>
    <w:uiPriority w:val="99"/>
    <w:qFormat/>
    <w:rsid w:val="005A4D6B"/>
    <w:pPr>
      <w:numPr>
        <w:ilvl w:val="5"/>
        <w:numId w:val="1"/>
      </w:numPr>
      <w:spacing w:before="240" w:after="60"/>
      <w:outlineLvl w:val="5"/>
    </w:pPr>
    <w:rPr>
      <w:i/>
      <w:sz w:val="22"/>
      <w:szCs w:val="20"/>
    </w:rPr>
  </w:style>
  <w:style w:type="paragraph" w:styleId="7">
    <w:name w:val="heading 7"/>
    <w:basedOn w:val="a"/>
    <w:next w:val="a"/>
    <w:link w:val="70"/>
    <w:uiPriority w:val="99"/>
    <w:qFormat/>
    <w:rsid w:val="005A4D6B"/>
    <w:pPr>
      <w:numPr>
        <w:ilvl w:val="6"/>
        <w:numId w:val="1"/>
      </w:numPr>
      <w:spacing w:before="240" w:after="60"/>
      <w:outlineLvl w:val="6"/>
    </w:pPr>
    <w:rPr>
      <w:sz w:val="20"/>
      <w:szCs w:val="20"/>
    </w:rPr>
  </w:style>
  <w:style w:type="paragraph" w:styleId="8">
    <w:name w:val="heading 8"/>
    <w:basedOn w:val="a"/>
    <w:next w:val="a"/>
    <w:link w:val="80"/>
    <w:uiPriority w:val="99"/>
    <w:qFormat/>
    <w:rsid w:val="005A4D6B"/>
    <w:pPr>
      <w:numPr>
        <w:ilvl w:val="7"/>
        <w:numId w:val="1"/>
      </w:numPr>
      <w:spacing w:before="240" w:after="60"/>
      <w:outlineLvl w:val="7"/>
    </w:pPr>
    <w:rPr>
      <w:i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5A4D6B"/>
    <w:pPr>
      <w:numPr>
        <w:ilvl w:val="8"/>
        <w:numId w:val="1"/>
      </w:numPr>
      <w:spacing w:before="240" w:after="60"/>
      <w:outlineLvl w:val="8"/>
    </w:pPr>
    <w:rPr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!Части документа Знак"/>
    <w:link w:val="1"/>
    <w:rsid w:val="00ED5629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link w:val="2"/>
    <w:rsid w:val="00ED5629"/>
    <w:rPr>
      <w:rFonts w:ascii="Arial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link w:val="3"/>
    <w:rsid w:val="00ED5629"/>
    <w:rPr>
      <w:rFonts w:ascii="Arial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ED5629"/>
    <w:rPr>
      <w:rFonts w:ascii="Arial" w:hAnsi="Arial"/>
      <w:b/>
      <w:bCs/>
      <w:sz w:val="26"/>
      <w:szCs w:val="28"/>
    </w:rPr>
  </w:style>
  <w:style w:type="character" w:customStyle="1" w:styleId="50">
    <w:name w:val="Заголовок 5 Знак"/>
    <w:link w:val="5"/>
    <w:uiPriority w:val="9"/>
    <w:semiHidden/>
    <w:rsid w:val="00ED562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ED5629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link w:val="7"/>
    <w:uiPriority w:val="9"/>
    <w:semiHidden/>
    <w:rsid w:val="00ED5629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ED562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ED5629"/>
    <w:rPr>
      <w:rFonts w:ascii="Cambria" w:eastAsia="Times New Roman" w:hAnsi="Cambria" w:cs="Times New Roman"/>
    </w:rPr>
  </w:style>
  <w:style w:type="paragraph" w:styleId="a3">
    <w:name w:val="header"/>
    <w:basedOn w:val="a"/>
    <w:link w:val="a4"/>
    <w:uiPriority w:val="99"/>
    <w:rsid w:val="005A4D6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rsid w:val="00ED5629"/>
    <w:rPr>
      <w:sz w:val="24"/>
      <w:szCs w:val="24"/>
    </w:rPr>
  </w:style>
  <w:style w:type="paragraph" w:styleId="a5">
    <w:name w:val="footer"/>
    <w:basedOn w:val="a"/>
    <w:link w:val="a6"/>
    <w:uiPriority w:val="99"/>
    <w:rsid w:val="005A4D6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rsid w:val="00ED5629"/>
    <w:rPr>
      <w:sz w:val="24"/>
      <w:szCs w:val="24"/>
    </w:rPr>
  </w:style>
  <w:style w:type="paragraph" w:styleId="a7">
    <w:name w:val="Body Text"/>
    <w:basedOn w:val="a"/>
    <w:link w:val="a8"/>
    <w:uiPriority w:val="99"/>
    <w:rsid w:val="004D3603"/>
    <w:rPr>
      <w:b/>
    </w:rPr>
  </w:style>
  <w:style w:type="character" w:customStyle="1" w:styleId="a8">
    <w:name w:val="Основной текст Знак"/>
    <w:link w:val="a7"/>
    <w:uiPriority w:val="99"/>
    <w:semiHidden/>
    <w:rsid w:val="00ED5629"/>
    <w:rPr>
      <w:sz w:val="24"/>
      <w:szCs w:val="24"/>
    </w:rPr>
  </w:style>
  <w:style w:type="paragraph" w:styleId="a9">
    <w:name w:val="Body Text Indent"/>
    <w:basedOn w:val="a"/>
    <w:link w:val="aa"/>
    <w:uiPriority w:val="99"/>
    <w:rsid w:val="004D3603"/>
    <w:pPr>
      <w:ind w:left="360"/>
    </w:pPr>
  </w:style>
  <w:style w:type="character" w:customStyle="1" w:styleId="aa">
    <w:name w:val="Основной текст с отступом Знак"/>
    <w:link w:val="a9"/>
    <w:uiPriority w:val="99"/>
    <w:semiHidden/>
    <w:rsid w:val="00ED5629"/>
    <w:rPr>
      <w:sz w:val="24"/>
      <w:szCs w:val="24"/>
    </w:rPr>
  </w:style>
  <w:style w:type="paragraph" w:styleId="ab">
    <w:name w:val="Balloon Text"/>
    <w:basedOn w:val="a"/>
    <w:link w:val="ac"/>
    <w:uiPriority w:val="99"/>
    <w:semiHidden/>
    <w:rsid w:val="004D360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ED5629"/>
    <w:rPr>
      <w:sz w:val="0"/>
      <w:szCs w:val="0"/>
    </w:rPr>
  </w:style>
  <w:style w:type="paragraph" w:styleId="ad">
    <w:name w:val="Title"/>
    <w:basedOn w:val="a"/>
    <w:link w:val="ae"/>
    <w:uiPriority w:val="99"/>
    <w:qFormat/>
    <w:rsid w:val="00252B9D"/>
    <w:pPr>
      <w:jc w:val="center"/>
    </w:pPr>
    <w:rPr>
      <w:sz w:val="32"/>
      <w:szCs w:val="20"/>
    </w:rPr>
  </w:style>
  <w:style w:type="character" w:customStyle="1" w:styleId="ae">
    <w:name w:val="Название Знак"/>
    <w:link w:val="ad"/>
    <w:uiPriority w:val="10"/>
    <w:rsid w:val="00ED5629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ConsPlusNormal">
    <w:name w:val="ConsPlusNormal"/>
    <w:rsid w:val="00C34A7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34A7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uiPriority w:val="99"/>
    <w:rsid w:val="00D52AE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D52AE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f">
    <w:name w:val="page number"/>
    <w:uiPriority w:val="99"/>
    <w:rsid w:val="00675809"/>
    <w:rPr>
      <w:rFonts w:cs="Times New Roman"/>
    </w:rPr>
  </w:style>
  <w:style w:type="paragraph" w:styleId="af0">
    <w:name w:val="Normal (Web)"/>
    <w:basedOn w:val="a"/>
    <w:uiPriority w:val="99"/>
    <w:rsid w:val="00AA09CB"/>
    <w:pPr>
      <w:spacing w:before="100" w:beforeAutospacing="1" w:after="100" w:afterAutospacing="1"/>
    </w:pPr>
  </w:style>
  <w:style w:type="character" w:styleId="HTML">
    <w:name w:val="HTML Variable"/>
    <w:aliases w:val="!Ссылки в документе"/>
    <w:basedOn w:val="a0"/>
    <w:rsid w:val="005E60DE"/>
    <w:rPr>
      <w:rFonts w:ascii="Arial" w:hAnsi="Arial"/>
      <w:b w:val="0"/>
      <w:i w:val="0"/>
      <w:iCs/>
      <w:color w:val="0000FF"/>
      <w:sz w:val="24"/>
      <w:u w:val="none"/>
    </w:rPr>
  </w:style>
  <w:style w:type="paragraph" w:styleId="af1">
    <w:name w:val="annotation text"/>
    <w:aliases w:val="!Равноширинный текст документа"/>
    <w:basedOn w:val="a"/>
    <w:link w:val="af2"/>
    <w:semiHidden/>
    <w:rsid w:val="005E60DE"/>
    <w:rPr>
      <w:rFonts w:ascii="Courier" w:hAnsi="Courier"/>
      <w:sz w:val="22"/>
      <w:szCs w:val="20"/>
    </w:rPr>
  </w:style>
  <w:style w:type="character" w:customStyle="1" w:styleId="af2">
    <w:name w:val="Текст примечания Знак"/>
    <w:aliases w:val="!Равноширинный текст документа Знак"/>
    <w:link w:val="af1"/>
    <w:semiHidden/>
    <w:rsid w:val="008C744B"/>
    <w:rPr>
      <w:rFonts w:ascii="Courier" w:hAnsi="Courier"/>
      <w:sz w:val="22"/>
    </w:rPr>
  </w:style>
  <w:style w:type="paragraph" w:customStyle="1" w:styleId="Title">
    <w:name w:val="Title!Название НПА"/>
    <w:basedOn w:val="a"/>
    <w:rsid w:val="005E60DE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f3">
    <w:name w:val="Hyperlink"/>
    <w:basedOn w:val="a0"/>
    <w:rsid w:val="005E60DE"/>
    <w:rPr>
      <w:color w:val="0000FF"/>
      <w:u w:val="none"/>
    </w:rPr>
  </w:style>
  <w:style w:type="paragraph" w:customStyle="1" w:styleId="Application">
    <w:name w:val="Application!Приложение"/>
    <w:rsid w:val="005E60DE"/>
    <w:pPr>
      <w:spacing w:before="120" w:after="120"/>
      <w:jc w:val="right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5E60DE"/>
    <w:rPr>
      <w:rFonts w:ascii="Arial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5E60DE"/>
    <w:pPr>
      <w:jc w:val="center"/>
    </w:pPr>
    <w:rPr>
      <w:rFonts w:ascii="Arial" w:hAnsi="Arial" w:cs="Arial"/>
      <w:b/>
      <w:bCs/>
      <w:kern w:val="28"/>
      <w:sz w:val="24"/>
      <w:szCs w:val="32"/>
    </w:rPr>
  </w:style>
  <w:style w:type="character" w:styleId="af4">
    <w:name w:val="FollowedHyperlink"/>
    <w:uiPriority w:val="99"/>
    <w:semiHidden/>
    <w:unhideWhenUsed/>
    <w:rsid w:val="008C744B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4755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3306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scli\&#1040;&#1056;&#1052;%20&#1052;&#1091;&#1085;&#1080;&#1094;&#1080;&#1087;&#1072;&#1083;%202.4%20(&#1089;&#1073;&#1086;&#1088;&#1082;&#1072;%202.4.0.1)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6</TotalTime>
  <Pages>5</Pages>
  <Words>1085</Words>
  <Characters>6186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единовременном</vt:lpstr>
    </vt:vector>
  </TitlesOfParts>
  <Company/>
  <LinksUpToDate>false</LinksUpToDate>
  <CharactersWithSpaces>7257</CharactersWithSpaces>
  <SharedDoc>false</SharedDoc>
  <HLinks>
    <vt:vector size="84" baseType="variant">
      <vt:variant>
        <vt:i4>1769564</vt:i4>
      </vt:variant>
      <vt:variant>
        <vt:i4>39</vt:i4>
      </vt:variant>
      <vt:variant>
        <vt:i4>0</vt:i4>
      </vt:variant>
      <vt:variant>
        <vt:i4>5</vt:i4>
      </vt:variant>
      <vt:variant>
        <vt:lpwstr>/content/act/d6231f0d-cf31-4cdb-b61a-303112bcfaa5.doc</vt:lpwstr>
      </vt:variant>
      <vt:variant>
        <vt:lpwstr/>
      </vt:variant>
      <vt:variant>
        <vt:i4>4325405</vt:i4>
      </vt:variant>
      <vt:variant>
        <vt:i4>36</vt:i4>
      </vt:variant>
      <vt:variant>
        <vt:i4>0</vt:i4>
      </vt:variant>
      <vt:variant>
        <vt:i4>5</vt:i4>
      </vt:variant>
      <vt:variant>
        <vt:lpwstr>../../../../../../../../content/act/f2275f03-7e66-4956-9323-1fec67aebf77.doc</vt:lpwstr>
      </vt:variant>
      <vt:variant>
        <vt:lpwstr/>
      </vt:variant>
      <vt:variant>
        <vt:i4>4784136</vt:i4>
      </vt:variant>
      <vt:variant>
        <vt:i4>33</vt:i4>
      </vt:variant>
      <vt:variant>
        <vt:i4>0</vt:i4>
      </vt:variant>
      <vt:variant>
        <vt:i4>5</vt:i4>
      </vt:variant>
      <vt:variant>
        <vt:lpwstr>/content/act/b5f65446-6a6f-414c-8d98-0d37700a83c6.doc</vt:lpwstr>
      </vt:variant>
      <vt:variant>
        <vt:lpwstr/>
      </vt:variant>
      <vt:variant>
        <vt:i4>4325405</vt:i4>
      </vt:variant>
      <vt:variant>
        <vt:i4>30</vt:i4>
      </vt:variant>
      <vt:variant>
        <vt:i4>0</vt:i4>
      </vt:variant>
      <vt:variant>
        <vt:i4>5</vt:i4>
      </vt:variant>
      <vt:variant>
        <vt:lpwstr>../../../../../../../../content/act/f2275f03-7e66-4956-9323-1fec67aebf77.doc</vt:lpwstr>
      </vt:variant>
      <vt:variant>
        <vt:lpwstr/>
      </vt:variant>
      <vt:variant>
        <vt:i4>1376344</vt:i4>
      </vt:variant>
      <vt:variant>
        <vt:i4>27</vt:i4>
      </vt:variant>
      <vt:variant>
        <vt:i4>0</vt:i4>
      </vt:variant>
      <vt:variant>
        <vt:i4>5</vt:i4>
      </vt:variant>
      <vt:variant>
        <vt:lpwstr>../../../../../../../../content/act/9aa48369-618a-4bb4-b4b8-ae15f2b7ebf6.html</vt:lpwstr>
      </vt:variant>
      <vt:variant>
        <vt:lpwstr/>
      </vt:variant>
      <vt:variant>
        <vt:i4>2424867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consultantplus://offline/main?base=LAW;n=82959;fld=134</vt:lpwstr>
      </vt:variant>
      <vt:variant>
        <vt:lpwstr/>
      </vt:variant>
      <vt:variant>
        <vt:i4>4194314</vt:i4>
      </vt:variant>
      <vt:variant>
        <vt:i4>21</vt:i4>
      </vt:variant>
      <vt:variant>
        <vt:i4>0</vt:i4>
      </vt:variant>
      <vt:variant>
        <vt:i4>5</vt:i4>
      </vt:variant>
      <vt:variant>
        <vt:lpwstr>../../../../../../../../content/act/28c9007b-1d27-4531-bf69-f4273e5e2ad1.html</vt:lpwstr>
      </vt:variant>
      <vt:variant>
        <vt:lpwstr/>
      </vt:variant>
      <vt:variant>
        <vt:i4>4325376</vt:i4>
      </vt:variant>
      <vt:variant>
        <vt:i4>18</vt:i4>
      </vt:variant>
      <vt:variant>
        <vt:i4>0</vt:i4>
      </vt:variant>
      <vt:variant>
        <vt:i4>5</vt:i4>
      </vt:variant>
      <vt:variant>
        <vt:lpwstr>../../../../../../../../content/act/15d4560c-d530-4955-bf7e-f734337ae80b.html</vt:lpwstr>
      </vt:variant>
      <vt:variant>
        <vt:lpwstr/>
      </vt:variant>
      <vt:variant>
        <vt:i4>1376344</vt:i4>
      </vt:variant>
      <vt:variant>
        <vt:i4>15</vt:i4>
      </vt:variant>
      <vt:variant>
        <vt:i4>0</vt:i4>
      </vt:variant>
      <vt:variant>
        <vt:i4>5</vt:i4>
      </vt:variant>
      <vt:variant>
        <vt:lpwstr>../../../../../../../../content/act/9aa48369-618a-4bb4-b4b8-ae15f2b7ebf6.html</vt:lpwstr>
      </vt:variant>
      <vt:variant>
        <vt:lpwstr/>
      </vt:variant>
      <vt:variant>
        <vt:i4>1376344</vt:i4>
      </vt:variant>
      <vt:variant>
        <vt:i4>12</vt:i4>
      </vt:variant>
      <vt:variant>
        <vt:i4>0</vt:i4>
      </vt:variant>
      <vt:variant>
        <vt:i4>5</vt:i4>
      </vt:variant>
      <vt:variant>
        <vt:lpwstr>../../../../../../../../content/act/9aa48369-618a-4bb4-b4b8-ae15f2b7ebf6.html</vt:lpwstr>
      </vt:variant>
      <vt:variant>
        <vt:lpwstr/>
      </vt:variant>
      <vt:variant>
        <vt:i4>1769564</vt:i4>
      </vt:variant>
      <vt:variant>
        <vt:i4>9</vt:i4>
      </vt:variant>
      <vt:variant>
        <vt:i4>0</vt:i4>
      </vt:variant>
      <vt:variant>
        <vt:i4>5</vt:i4>
      </vt:variant>
      <vt:variant>
        <vt:lpwstr>/content/act/d6231f0d-cf31-4cdb-b61a-303112bcfaa5.doc</vt:lpwstr>
      </vt:variant>
      <vt:variant>
        <vt:lpwstr/>
      </vt:variant>
      <vt:variant>
        <vt:i4>4325405</vt:i4>
      </vt:variant>
      <vt:variant>
        <vt:i4>6</vt:i4>
      </vt:variant>
      <vt:variant>
        <vt:i4>0</vt:i4>
      </vt:variant>
      <vt:variant>
        <vt:i4>5</vt:i4>
      </vt:variant>
      <vt:variant>
        <vt:lpwstr>../../../../../../../../content/act/f2275f03-7e66-4956-9323-1fec67aebf77.doc</vt:lpwstr>
      </vt:variant>
      <vt:variant>
        <vt:lpwstr/>
      </vt:variant>
      <vt:variant>
        <vt:i4>4784136</vt:i4>
      </vt:variant>
      <vt:variant>
        <vt:i4>3</vt:i4>
      </vt:variant>
      <vt:variant>
        <vt:i4>0</vt:i4>
      </vt:variant>
      <vt:variant>
        <vt:i4>5</vt:i4>
      </vt:variant>
      <vt:variant>
        <vt:lpwstr>/content/act/b5f65446-6a6f-414c-8d98-0d37700a83c6.doc</vt:lpwstr>
      </vt:variant>
      <vt:variant>
        <vt:lpwstr/>
      </vt:variant>
      <vt:variant>
        <vt:i4>2031681</vt:i4>
      </vt:variant>
      <vt:variant>
        <vt:i4>0</vt:i4>
      </vt:variant>
      <vt:variant>
        <vt:i4>0</vt:i4>
      </vt:variant>
      <vt:variant>
        <vt:i4>5</vt:i4>
      </vt:variant>
      <vt:variant>
        <vt:lpwstr>../../../../../../../../content/act/e267365c-c10f-48e1-b210-d1f0e08aa7f0.docx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единовременном</dc:title>
  <dc:subject/>
  <dc:creator>karimova</dc:creator>
  <cp:keywords/>
  <dc:description/>
  <cp:lastModifiedBy>Светлана Асеева</cp:lastModifiedBy>
  <cp:revision>5</cp:revision>
  <cp:lastPrinted>2025-11-21T10:32:00Z</cp:lastPrinted>
  <dcterms:created xsi:type="dcterms:W3CDTF">2026-06-18T09:51:00Z</dcterms:created>
  <dcterms:modified xsi:type="dcterms:W3CDTF">2026-07-01T10:35:00Z</dcterms:modified>
</cp:coreProperties>
</file>